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4B839" w14:textId="77777777" w:rsidR="000D071B" w:rsidRDefault="000D071B">
      <w:pPr>
        <w:pStyle w:val="BodyText"/>
        <w:spacing w:before="4"/>
        <w:rPr>
          <w:rFonts w:ascii="Times New Roman"/>
          <w:sz w:val="5"/>
        </w:rPr>
      </w:pPr>
    </w:p>
    <w:p w14:paraId="5FFD350A" w14:textId="7B13B1FF" w:rsidR="0060540D" w:rsidRPr="0060540D" w:rsidRDefault="0060540D" w:rsidP="0060540D">
      <w:pPr>
        <w:pStyle w:val="Heading5"/>
        <w:spacing w:before="90"/>
        <w:ind w:left="1000"/>
        <w:jc w:val="center"/>
        <w:rPr>
          <w:rFonts w:ascii="Calibri" w:hAnsi="Calibri" w:cs="Calibri"/>
          <w:b/>
          <w:bCs/>
          <w:color w:val="auto"/>
          <w:sz w:val="24"/>
          <w:szCs w:val="24"/>
        </w:rPr>
      </w:pPr>
      <w:r w:rsidRPr="0060540D">
        <w:rPr>
          <w:rFonts w:ascii="Calibri" w:hAnsi="Calibri" w:cs="Calibri"/>
          <w:b/>
          <w:bCs/>
          <w:color w:val="auto"/>
        </w:rPr>
        <w:t>Suggested Policy and F</w:t>
      </w:r>
      <w:r w:rsidR="002A0968">
        <w:rPr>
          <w:rFonts w:ascii="Calibri" w:hAnsi="Calibri" w:cs="Calibri"/>
          <w:b/>
          <w:bCs/>
          <w:color w:val="auto"/>
        </w:rPr>
        <w:t>o</w:t>
      </w:r>
      <w:r w:rsidRPr="0060540D">
        <w:rPr>
          <w:rFonts w:ascii="Calibri" w:hAnsi="Calibri" w:cs="Calibri"/>
          <w:b/>
          <w:bCs/>
          <w:color w:val="auto"/>
        </w:rPr>
        <w:t>rmat. Agency Specific policies should be developed in consultation with agency legal counsel, Board of Directors and appropriate regulatory agencies.</w:t>
      </w:r>
    </w:p>
    <w:p w14:paraId="5B4C34D4" w14:textId="0B4C6E08" w:rsidR="000D071B" w:rsidRDefault="000D071B">
      <w:pPr>
        <w:ind w:left="3413"/>
        <w:rPr>
          <w:rFonts w:ascii="Times New Roman"/>
          <w:sz w:val="20"/>
        </w:rPr>
      </w:pPr>
    </w:p>
    <w:p w14:paraId="159385DB" w14:textId="77777777" w:rsidR="000D071B" w:rsidRDefault="000D071B">
      <w:pPr>
        <w:pStyle w:val="BodyText"/>
        <w:spacing w:before="71"/>
        <w:rPr>
          <w:rFonts w:ascii="Times New Roman"/>
          <w:sz w:val="22"/>
        </w:rPr>
      </w:pPr>
    </w:p>
    <w:p w14:paraId="5F7FE87A" w14:textId="77777777" w:rsidR="0060540D" w:rsidRDefault="0060540D" w:rsidP="00122AF2">
      <w:pPr>
        <w:pStyle w:val="Heading1"/>
        <w:rPr>
          <w:rFonts w:asciiTheme="minorHAnsi" w:hAnsiTheme="minorHAnsi" w:cstheme="minorHAnsi"/>
          <w:spacing w:val="-2"/>
          <w:w w:val="105"/>
          <w:sz w:val="24"/>
          <w:szCs w:val="24"/>
        </w:rPr>
      </w:pPr>
    </w:p>
    <w:p w14:paraId="15AABE00" w14:textId="77777777" w:rsidR="0060540D" w:rsidRDefault="0060540D" w:rsidP="00122AF2">
      <w:pPr>
        <w:pStyle w:val="Heading1"/>
        <w:rPr>
          <w:rFonts w:asciiTheme="minorHAnsi" w:hAnsiTheme="minorHAnsi" w:cstheme="minorHAnsi"/>
          <w:spacing w:val="-2"/>
          <w:w w:val="105"/>
          <w:sz w:val="24"/>
          <w:szCs w:val="24"/>
        </w:rPr>
      </w:pPr>
    </w:p>
    <w:p w14:paraId="3A6A3217" w14:textId="49066703" w:rsidR="003D7BE3" w:rsidRPr="00122AF2" w:rsidRDefault="0066662D" w:rsidP="00122AF2">
      <w:pPr>
        <w:pStyle w:val="Heading1"/>
        <w:rPr>
          <w:rFonts w:asciiTheme="minorHAnsi" w:hAnsiTheme="minorHAnsi" w:cstheme="minorHAnsi"/>
          <w:spacing w:val="-2"/>
          <w:w w:val="105"/>
          <w:sz w:val="24"/>
          <w:szCs w:val="24"/>
        </w:rPr>
      </w:pPr>
      <w:r>
        <w:rPr>
          <w:rFonts w:asciiTheme="minorHAnsi" w:hAnsiTheme="minorHAnsi" w:cstheme="minorHAnsi"/>
          <w:spacing w:val="-2"/>
          <w:w w:val="105"/>
          <w:sz w:val="24"/>
          <w:szCs w:val="24"/>
        </w:rPr>
        <w:t>AGENCY</w:t>
      </w:r>
    </w:p>
    <w:p w14:paraId="5782D80E" w14:textId="3839588A" w:rsidR="000D071B" w:rsidRPr="00122AF2" w:rsidRDefault="00F22677" w:rsidP="00122AF2">
      <w:pPr>
        <w:pStyle w:val="Heading1"/>
        <w:rPr>
          <w:rFonts w:asciiTheme="minorHAnsi" w:hAnsiTheme="minorHAnsi" w:cstheme="minorHAnsi"/>
          <w:sz w:val="24"/>
          <w:szCs w:val="24"/>
        </w:rPr>
      </w:pPr>
      <w:r w:rsidRPr="00122AF2">
        <w:rPr>
          <w:rFonts w:asciiTheme="minorHAnsi" w:hAnsiTheme="minorHAnsi" w:cstheme="minorHAnsi"/>
          <w:spacing w:val="-2"/>
          <w:w w:val="105"/>
          <w:sz w:val="24"/>
          <w:szCs w:val="24"/>
        </w:rPr>
        <w:t>PUBLIC</w:t>
      </w:r>
      <w:r w:rsidRPr="00122AF2">
        <w:rPr>
          <w:rFonts w:asciiTheme="minorHAnsi" w:hAnsiTheme="minorHAnsi" w:cstheme="minorHAnsi"/>
          <w:spacing w:val="-6"/>
          <w:w w:val="105"/>
          <w:sz w:val="24"/>
          <w:szCs w:val="24"/>
        </w:rPr>
        <w:t xml:space="preserve"> </w:t>
      </w:r>
      <w:r w:rsidRPr="00122AF2">
        <w:rPr>
          <w:rFonts w:asciiTheme="minorHAnsi" w:hAnsiTheme="minorHAnsi" w:cstheme="minorHAnsi"/>
          <w:spacing w:val="-2"/>
          <w:w w:val="105"/>
          <w:sz w:val="24"/>
          <w:szCs w:val="24"/>
        </w:rPr>
        <w:t>RECORDS</w:t>
      </w:r>
      <w:r w:rsidRPr="00122AF2">
        <w:rPr>
          <w:rFonts w:asciiTheme="minorHAnsi" w:hAnsiTheme="minorHAnsi" w:cstheme="minorHAnsi"/>
          <w:spacing w:val="-5"/>
          <w:w w:val="105"/>
          <w:sz w:val="24"/>
          <w:szCs w:val="24"/>
        </w:rPr>
        <w:t xml:space="preserve"> </w:t>
      </w:r>
      <w:r w:rsidRPr="00122AF2">
        <w:rPr>
          <w:rFonts w:asciiTheme="minorHAnsi" w:hAnsiTheme="minorHAnsi" w:cstheme="minorHAnsi"/>
          <w:spacing w:val="-2"/>
          <w:w w:val="105"/>
          <w:sz w:val="24"/>
          <w:szCs w:val="24"/>
        </w:rPr>
        <w:t>REQUEST</w:t>
      </w:r>
      <w:r w:rsidRPr="00122AF2">
        <w:rPr>
          <w:rFonts w:asciiTheme="minorHAnsi" w:hAnsiTheme="minorHAnsi" w:cstheme="minorHAnsi"/>
          <w:spacing w:val="-6"/>
          <w:w w:val="105"/>
          <w:sz w:val="24"/>
          <w:szCs w:val="24"/>
        </w:rPr>
        <w:t xml:space="preserve"> </w:t>
      </w:r>
      <w:r w:rsidR="008C31BC">
        <w:rPr>
          <w:rFonts w:asciiTheme="minorHAnsi" w:hAnsiTheme="minorHAnsi" w:cstheme="minorHAnsi"/>
          <w:spacing w:val="-6"/>
          <w:w w:val="105"/>
          <w:sz w:val="24"/>
          <w:szCs w:val="24"/>
        </w:rPr>
        <w:t>POLICY</w:t>
      </w:r>
    </w:p>
    <w:p w14:paraId="51A78573" w14:textId="77777777" w:rsidR="000D071B" w:rsidRPr="00122AF2" w:rsidRDefault="000D071B" w:rsidP="00122AF2">
      <w:pPr>
        <w:pStyle w:val="BodyText"/>
        <w:spacing w:before="109"/>
        <w:rPr>
          <w:rFonts w:asciiTheme="minorHAnsi" w:hAnsiTheme="minorHAnsi" w:cstheme="minorHAnsi"/>
          <w:b/>
          <w:sz w:val="24"/>
          <w:szCs w:val="24"/>
        </w:rPr>
      </w:pPr>
    </w:p>
    <w:p w14:paraId="22B769FE" w14:textId="32C666E8" w:rsidR="000D071B" w:rsidRPr="00122AF2" w:rsidRDefault="00BC7AB8" w:rsidP="00122AF2">
      <w:pPr>
        <w:pStyle w:val="BodyText"/>
        <w:spacing w:before="1"/>
        <w:ind w:left="359" w:right="261"/>
        <w:rPr>
          <w:rFonts w:asciiTheme="minorHAnsi" w:hAnsiTheme="minorHAnsi" w:cstheme="minorHAnsi"/>
          <w:sz w:val="24"/>
          <w:szCs w:val="24"/>
        </w:rPr>
      </w:pPr>
      <w:r w:rsidRPr="00122AF2">
        <w:rPr>
          <w:rFonts w:asciiTheme="minorHAnsi" w:hAnsiTheme="minorHAnsi" w:cstheme="minorHAnsi"/>
          <w:w w:val="110"/>
          <w:sz w:val="24"/>
          <w:szCs w:val="24"/>
        </w:rPr>
        <w:t xml:space="preserve">This policy is intended to </w:t>
      </w:r>
      <w:proofErr w:type="gramStart"/>
      <w:r w:rsidRPr="00122AF2">
        <w:rPr>
          <w:rFonts w:asciiTheme="minorHAnsi" w:hAnsiTheme="minorHAnsi" w:cstheme="minorHAnsi"/>
          <w:w w:val="110"/>
          <w:sz w:val="24"/>
          <w:szCs w:val="24"/>
        </w:rPr>
        <w:t>assure</w:t>
      </w:r>
      <w:proofErr w:type="gramEnd"/>
      <w:r w:rsidRPr="00122AF2">
        <w:rPr>
          <w:rFonts w:asciiTheme="minorHAnsi" w:hAnsiTheme="minorHAnsi" w:cstheme="minorHAnsi"/>
          <w:w w:val="110"/>
          <w:sz w:val="24"/>
          <w:szCs w:val="24"/>
        </w:rPr>
        <w:t xml:space="preserve"> that </w:t>
      </w:r>
      <w:r w:rsidR="0066662D">
        <w:rPr>
          <w:rFonts w:asciiTheme="minorHAnsi" w:hAnsiTheme="minorHAnsi" w:cstheme="minorHAnsi"/>
          <w:w w:val="110"/>
          <w:sz w:val="24"/>
          <w:szCs w:val="24"/>
        </w:rPr>
        <w:t>AGENCY</w:t>
      </w:r>
      <w:r w:rsidRPr="00122AF2">
        <w:rPr>
          <w:rFonts w:asciiTheme="minorHAnsi" w:hAnsiTheme="minorHAnsi" w:cstheme="minorHAnsi"/>
          <w:w w:val="110"/>
          <w:sz w:val="24"/>
          <w:szCs w:val="24"/>
        </w:rPr>
        <w:t xml:space="preserve"> complies with</w:t>
      </w:r>
      <w:r w:rsidRPr="00122AF2">
        <w:rPr>
          <w:rFonts w:asciiTheme="minorHAnsi" w:hAnsiTheme="minorHAnsi" w:cstheme="minorHAnsi"/>
          <w:spacing w:val="-5"/>
          <w:w w:val="110"/>
          <w:sz w:val="24"/>
          <w:szCs w:val="24"/>
        </w:rPr>
        <w:t xml:space="preserve"> </w:t>
      </w:r>
      <w:r w:rsidRPr="00122AF2">
        <w:rPr>
          <w:rFonts w:asciiTheme="minorHAnsi" w:hAnsiTheme="minorHAnsi" w:cstheme="minorHAnsi"/>
          <w:w w:val="110"/>
          <w:sz w:val="24"/>
          <w:szCs w:val="24"/>
        </w:rPr>
        <w:t>the</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California</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Public</w:t>
      </w:r>
      <w:r w:rsidRPr="00122AF2">
        <w:rPr>
          <w:rFonts w:asciiTheme="minorHAnsi" w:hAnsiTheme="minorHAnsi" w:cstheme="minorHAnsi"/>
          <w:spacing w:val="-4"/>
          <w:w w:val="110"/>
          <w:sz w:val="24"/>
          <w:szCs w:val="24"/>
        </w:rPr>
        <w:t xml:space="preserve"> </w:t>
      </w:r>
      <w:r w:rsidRPr="00122AF2">
        <w:rPr>
          <w:rFonts w:asciiTheme="minorHAnsi" w:hAnsiTheme="minorHAnsi" w:cstheme="minorHAnsi"/>
          <w:w w:val="110"/>
          <w:sz w:val="24"/>
          <w:szCs w:val="24"/>
        </w:rPr>
        <w:t>Records</w:t>
      </w:r>
      <w:r w:rsidRPr="00122AF2">
        <w:rPr>
          <w:rFonts w:asciiTheme="minorHAnsi" w:hAnsiTheme="minorHAnsi" w:cstheme="minorHAnsi"/>
          <w:spacing w:val="-5"/>
          <w:w w:val="110"/>
          <w:sz w:val="24"/>
          <w:szCs w:val="24"/>
        </w:rPr>
        <w:t xml:space="preserve"> </w:t>
      </w:r>
      <w:r w:rsidRPr="00122AF2">
        <w:rPr>
          <w:rFonts w:asciiTheme="minorHAnsi" w:hAnsiTheme="minorHAnsi" w:cstheme="minorHAnsi"/>
          <w:w w:val="110"/>
          <w:sz w:val="24"/>
          <w:szCs w:val="24"/>
        </w:rPr>
        <w:t>Act</w:t>
      </w:r>
      <w:r w:rsidRPr="00122AF2">
        <w:rPr>
          <w:rFonts w:asciiTheme="minorHAnsi" w:hAnsiTheme="minorHAnsi" w:cstheme="minorHAnsi"/>
          <w:spacing w:val="-5"/>
          <w:w w:val="110"/>
          <w:sz w:val="24"/>
          <w:szCs w:val="24"/>
        </w:rPr>
        <w:t xml:space="preserve"> </w:t>
      </w:r>
      <w:r w:rsidRPr="00122AF2">
        <w:rPr>
          <w:rFonts w:asciiTheme="minorHAnsi" w:hAnsiTheme="minorHAnsi" w:cstheme="minorHAnsi"/>
          <w:w w:val="110"/>
          <w:sz w:val="24"/>
          <w:szCs w:val="24"/>
        </w:rPr>
        <w:t>(Gov.</w:t>
      </w:r>
      <w:r w:rsidRPr="00122AF2">
        <w:rPr>
          <w:rFonts w:asciiTheme="minorHAnsi" w:hAnsiTheme="minorHAnsi" w:cstheme="minorHAnsi"/>
          <w:spacing w:val="-4"/>
          <w:w w:val="110"/>
          <w:sz w:val="24"/>
          <w:szCs w:val="24"/>
        </w:rPr>
        <w:t xml:space="preserve"> </w:t>
      </w:r>
      <w:r w:rsidRPr="00122AF2">
        <w:rPr>
          <w:rFonts w:asciiTheme="minorHAnsi" w:hAnsiTheme="minorHAnsi" w:cstheme="minorHAnsi"/>
          <w:w w:val="110"/>
          <w:sz w:val="24"/>
          <w:szCs w:val="24"/>
        </w:rPr>
        <w:t>Code</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w:t>
      </w:r>
      <w:r w:rsidRPr="00122AF2">
        <w:rPr>
          <w:rFonts w:asciiTheme="minorHAnsi" w:hAnsiTheme="minorHAnsi" w:cstheme="minorHAnsi"/>
          <w:spacing w:val="-4"/>
          <w:w w:val="110"/>
          <w:sz w:val="24"/>
          <w:szCs w:val="24"/>
        </w:rPr>
        <w:t xml:space="preserve"> </w:t>
      </w:r>
      <w:r w:rsidRPr="00122AF2">
        <w:rPr>
          <w:rFonts w:asciiTheme="minorHAnsi" w:hAnsiTheme="minorHAnsi" w:cstheme="minorHAnsi"/>
          <w:w w:val="110"/>
          <w:sz w:val="24"/>
          <w:szCs w:val="24"/>
        </w:rPr>
        <w:t>6250,</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et</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seq.)</w:t>
      </w:r>
      <w:r w:rsidRPr="00122AF2">
        <w:rPr>
          <w:rFonts w:asciiTheme="minorHAnsi" w:hAnsiTheme="minorHAnsi" w:cstheme="minorHAnsi"/>
          <w:spacing w:val="-3"/>
          <w:w w:val="110"/>
          <w:sz w:val="24"/>
          <w:szCs w:val="24"/>
        </w:rPr>
        <w:t xml:space="preserve"> </w:t>
      </w:r>
      <w:r w:rsidRPr="00122AF2">
        <w:rPr>
          <w:rFonts w:asciiTheme="minorHAnsi" w:hAnsiTheme="minorHAnsi" w:cstheme="minorHAnsi"/>
          <w:w w:val="110"/>
          <w:sz w:val="24"/>
          <w:szCs w:val="24"/>
        </w:rPr>
        <w:t>(CPRA).</w:t>
      </w:r>
      <w:r w:rsidRPr="00122AF2">
        <w:rPr>
          <w:rFonts w:asciiTheme="minorHAnsi" w:hAnsiTheme="minorHAnsi" w:cstheme="minorHAnsi"/>
          <w:spacing w:val="-4"/>
          <w:w w:val="110"/>
          <w:sz w:val="24"/>
          <w:szCs w:val="24"/>
        </w:rPr>
        <w:t xml:space="preserve"> </w:t>
      </w:r>
      <w:r w:rsidRPr="00122AF2">
        <w:rPr>
          <w:rFonts w:asciiTheme="minorHAnsi" w:hAnsiTheme="minorHAnsi" w:cstheme="minorHAnsi"/>
          <w:w w:val="110"/>
          <w:sz w:val="24"/>
          <w:szCs w:val="24"/>
        </w:rPr>
        <w:t xml:space="preserve">The </w:t>
      </w:r>
      <w:proofErr w:type="gramStart"/>
      <w:r w:rsidRPr="00122AF2">
        <w:rPr>
          <w:rFonts w:asciiTheme="minorHAnsi" w:hAnsiTheme="minorHAnsi" w:cstheme="minorHAnsi"/>
          <w:w w:val="110"/>
          <w:sz w:val="24"/>
          <w:szCs w:val="24"/>
        </w:rPr>
        <w:t>manner</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in which</w:t>
      </w:r>
      <w:proofErr w:type="gramEnd"/>
      <w:r w:rsidRPr="00122AF2">
        <w:rPr>
          <w:rFonts w:asciiTheme="minorHAnsi" w:hAnsiTheme="minorHAnsi" w:cstheme="minorHAnsi"/>
          <w:w w:val="110"/>
          <w:sz w:val="24"/>
          <w:szCs w:val="24"/>
        </w:rPr>
        <w:t xml:space="preserve"> </w:t>
      </w:r>
      <w:r w:rsidR="0066662D">
        <w:rPr>
          <w:rFonts w:asciiTheme="minorHAnsi" w:hAnsiTheme="minorHAnsi" w:cstheme="minorHAnsi"/>
          <w:w w:val="110"/>
          <w:sz w:val="24"/>
          <w:szCs w:val="24"/>
        </w:rPr>
        <w:t>AGENCY</w:t>
      </w:r>
      <w:r w:rsidRPr="00122AF2">
        <w:rPr>
          <w:rFonts w:asciiTheme="minorHAnsi" w:hAnsiTheme="minorHAnsi" w:cstheme="minorHAnsi"/>
          <w:spacing w:val="-1"/>
          <w:w w:val="110"/>
          <w:sz w:val="24"/>
          <w:szCs w:val="24"/>
        </w:rPr>
        <w:t xml:space="preserve"> </w:t>
      </w:r>
      <w:r w:rsidRPr="00122AF2">
        <w:rPr>
          <w:rFonts w:asciiTheme="minorHAnsi" w:hAnsiTheme="minorHAnsi" w:cstheme="minorHAnsi"/>
          <w:w w:val="110"/>
          <w:sz w:val="24"/>
          <w:szCs w:val="24"/>
        </w:rPr>
        <w:t>records are maintained is</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set forth in Policy No.</w:t>
      </w:r>
      <w:r w:rsidRPr="00122AF2">
        <w:rPr>
          <w:rFonts w:asciiTheme="minorHAnsi" w:hAnsiTheme="minorHAnsi" w:cstheme="minorHAnsi"/>
          <w:spacing w:val="-2"/>
          <w:w w:val="110"/>
          <w:sz w:val="24"/>
          <w:szCs w:val="24"/>
        </w:rPr>
        <w:t xml:space="preserve"> </w:t>
      </w:r>
      <w:r w:rsidR="003D7BE3" w:rsidRPr="00122AF2">
        <w:rPr>
          <w:rFonts w:asciiTheme="minorHAnsi" w:hAnsiTheme="minorHAnsi" w:cstheme="minorHAnsi"/>
          <w:spacing w:val="-2"/>
          <w:w w:val="110"/>
          <w:sz w:val="24"/>
          <w:szCs w:val="24"/>
        </w:rPr>
        <w:t>5</w:t>
      </w:r>
      <w:r w:rsidRPr="00122AF2">
        <w:rPr>
          <w:rFonts w:asciiTheme="minorHAnsi" w:hAnsiTheme="minorHAnsi" w:cstheme="minorHAnsi"/>
          <w:w w:val="110"/>
          <w:sz w:val="24"/>
          <w:szCs w:val="24"/>
        </w:rPr>
        <w:t>,</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 xml:space="preserve">Records </w:t>
      </w:r>
      <w:bookmarkStart w:id="0" w:name="I._DEFINITIONS"/>
      <w:bookmarkEnd w:id="0"/>
      <w:r w:rsidRPr="00122AF2">
        <w:rPr>
          <w:rFonts w:asciiTheme="minorHAnsi" w:hAnsiTheme="minorHAnsi" w:cstheme="minorHAnsi"/>
          <w:spacing w:val="-2"/>
          <w:w w:val="110"/>
          <w:sz w:val="24"/>
          <w:szCs w:val="24"/>
        </w:rPr>
        <w:t>Management.</w:t>
      </w:r>
    </w:p>
    <w:p w14:paraId="7169E73F" w14:textId="77777777" w:rsidR="000D071B" w:rsidRPr="00122AF2" w:rsidRDefault="000D071B" w:rsidP="00122AF2">
      <w:pPr>
        <w:pStyle w:val="BodyText"/>
        <w:spacing w:before="6"/>
        <w:rPr>
          <w:rFonts w:asciiTheme="minorHAnsi" w:hAnsiTheme="minorHAnsi" w:cstheme="minorHAnsi"/>
          <w:sz w:val="24"/>
          <w:szCs w:val="24"/>
        </w:rPr>
      </w:pPr>
    </w:p>
    <w:p w14:paraId="06D96203" w14:textId="7D409A2A" w:rsidR="000D071B" w:rsidRPr="00122AF2" w:rsidRDefault="00F22677" w:rsidP="00122AF2">
      <w:pPr>
        <w:pStyle w:val="Heading2"/>
        <w:numPr>
          <w:ilvl w:val="0"/>
          <w:numId w:val="2"/>
        </w:numPr>
        <w:tabs>
          <w:tab w:val="left" w:pos="1077"/>
        </w:tabs>
        <w:rPr>
          <w:rFonts w:asciiTheme="minorHAnsi" w:hAnsiTheme="minorHAnsi" w:cstheme="minorHAnsi"/>
          <w:sz w:val="24"/>
          <w:szCs w:val="24"/>
        </w:rPr>
      </w:pPr>
      <w:r w:rsidRPr="00122AF2">
        <w:rPr>
          <w:rFonts w:asciiTheme="minorHAnsi" w:hAnsiTheme="minorHAnsi" w:cstheme="minorHAnsi"/>
          <w:spacing w:val="-2"/>
          <w:w w:val="105"/>
          <w:sz w:val="24"/>
          <w:szCs w:val="24"/>
        </w:rPr>
        <w:t>DEFINITIONS</w:t>
      </w:r>
    </w:p>
    <w:p w14:paraId="6F07DE8D" w14:textId="77777777" w:rsidR="003D7BE3" w:rsidRPr="00122AF2" w:rsidRDefault="003D7BE3" w:rsidP="00122AF2">
      <w:pPr>
        <w:pStyle w:val="Heading2"/>
        <w:tabs>
          <w:tab w:val="left" w:pos="1077"/>
        </w:tabs>
        <w:ind w:left="1077" w:firstLine="0"/>
        <w:rPr>
          <w:rFonts w:asciiTheme="minorHAnsi" w:hAnsiTheme="minorHAnsi" w:cstheme="minorHAnsi"/>
          <w:sz w:val="24"/>
          <w:szCs w:val="24"/>
        </w:rPr>
      </w:pPr>
    </w:p>
    <w:p w14:paraId="5C91C5CF" w14:textId="77777777" w:rsidR="000D071B" w:rsidRPr="00122AF2" w:rsidRDefault="00F22677" w:rsidP="00122AF2">
      <w:pPr>
        <w:tabs>
          <w:tab w:val="left" w:pos="1079"/>
        </w:tabs>
        <w:spacing w:before="10"/>
        <w:ind w:left="369" w:right="339"/>
        <w:rPr>
          <w:rFonts w:asciiTheme="minorHAnsi" w:hAnsiTheme="minorHAnsi" w:cstheme="minorHAnsi"/>
          <w:sz w:val="24"/>
          <w:szCs w:val="24"/>
        </w:rPr>
      </w:pPr>
      <w:r w:rsidRPr="00122AF2">
        <w:rPr>
          <w:rFonts w:asciiTheme="minorHAnsi" w:hAnsiTheme="minorHAnsi" w:cstheme="minorHAnsi"/>
          <w:w w:val="115"/>
          <w:sz w:val="24"/>
          <w:szCs w:val="24"/>
        </w:rPr>
        <w:t>“Public Record,” as</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defined by</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the CPRA, means “any</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writing containing information relating</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to the</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conduct</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of the</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public’s</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business that is</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prepared,</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 xml:space="preserve">owned, used, or </w:t>
      </w:r>
      <w:r w:rsidRPr="00122AF2">
        <w:rPr>
          <w:rFonts w:asciiTheme="minorHAnsi" w:hAnsiTheme="minorHAnsi" w:cstheme="minorHAnsi"/>
          <w:w w:val="110"/>
          <w:sz w:val="24"/>
          <w:szCs w:val="24"/>
        </w:rPr>
        <w:t xml:space="preserve">retained by any state or local agency regardless of physical form or characteristics.” See </w:t>
      </w:r>
      <w:r w:rsidRPr="00122AF2">
        <w:rPr>
          <w:rFonts w:asciiTheme="minorHAnsi" w:hAnsiTheme="minorHAnsi" w:cstheme="minorHAnsi"/>
          <w:w w:val="115"/>
          <w:sz w:val="24"/>
          <w:szCs w:val="24"/>
        </w:rPr>
        <w:t>the definition of “Writing” below for more information.</w:t>
      </w:r>
    </w:p>
    <w:p w14:paraId="5F5E834B" w14:textId="77777777" w:rsidR="000D071B" w:rsidRPr="00122AF2" w:rsidRDefault="000D071B" w:rsidP="00122AF2">
      <w:pPr>
        <w:pStyle w:val="BodyText"/>
        <w:spacing w:before="11"/>
        <w:rPr>
          <w:rFonts w:asciiTheme="minorHAnsi" w:hAnsiTheme="minorHAnsi" w:cstheme="minorHAnsi"/>
          <w:sz w:val="24"/>
          <w:szCs w:val="24"/>
        </w:rPr>
      </w:pPr>
    </w:p>
    <w:p w14:paraId="47DFC011" w14:textId="5121F60E" w:rsidR="000D071B" w:rsidRPr="00122AF2" w:rsidRDefault="00F22677" w:rsidP="00122AF2">
      <w:pPr>
        <w:tabs>
          <w:tab w:val="left" w:pos="1079"/>
        </w:tabs>
        <w:ind w:left="369" w:right="485"/>
        <w:rPr>
          <w:rFonts w:asciiTheme="minorHAnsi" w:hAnsiTheme="minorHAnsi" w:cstheme="minorHAnsi"/>
          <w:sz w:val="24"/>
          <w:szCs w:val="24"/>
        </w:rPr>
      </w:pPr>
      <w:r w:rsidRPr="00122AF2">
        <w:rPr>
          <w:rFonts w:asciiTheme="minorHAnsi" w:hAnsiTheme="minorHAnsi" w:cstheme="minorHAnsi"/>
          <w:w w:val="110"/>
          <w:sz w:val="24"/>
          <w:szCs w:val="24"/>
        </w:rPr>
        <w:t>“</w:t>
      </w:r>
      <w:r w:rsidR="0066662D">
        <w:rPr>
          <w:rFonts w:asciiTheme="minorHAnsi" w:hAnsiTheme="minorHAnsi" w:cstheme="minorHAnsi"/>
          <w:w w:val="110"/>
          <w:sz w:val="24"/>
          <w:szCs w:val="24"/>
        </w:rPr>
        <w:t>AGENCY</w:t>
      </w:r>
      <w:r w:rsidRPr="00122AF2">
        <w:rPr>
          <w:rFonts w:asciiTheme="minorHAnsi" w:hAnsiTheme="minorHAnsi" w:cstheme="minorHAnsi"/>
          <w:w w:val="110"/>
          <w:sz w:val="24"/>
          <w:szCs w:val="24"/>
        </w:rPr>
        <w:t xml:space="preserve"> business record” means a writing that is prepared, owned, used, or retained </w:t>
      </w:r>
      <w:r w:rsidRPr="00122AF2">
        <w:rPr>
          <w:rFonts w:asciiTheme="minorHAnsi" w:hAnsiTheme="minorHAnsi" w:cstheme="minorHAnsi"/>
          <w:w w:val="115"/>
          <w:sz w:val="24"/>
          <w:szCs w:val="24"/>
        </w:rPr>
        <w:t>by</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agency</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because</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it</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contains</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information</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related</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to</w:t>
      </w:r>
      <w:r w:rsidRPr="00122AF2">
        <w:rPr>
          <w:rFonts w:asciiTheme="minorHAnsi" w:hAnsiTheme="minorHAnsi" w:cstheme="minorHAnsi"/>
          <w:spacing w:val="-5"/>
          <w:w w:val="115"/>
          <w:sz w:val="24"/>
          <w:szCs w:val="24"/>
        </w:rPr>
        <w:t xml:space="preserve"> </w:t>
      </w:r>
      <w:r w:rsidR="0066662D">
        <w:rPr>
          <w:rFonts w:asciiTheme="minorHAnsi" w:hAnsiTheme="minorHAnsi" w:cstheme="minorHAnsi"/>
          <w:w w:val="115"/>
          <w:sz w:val="24"/>
          <w:szCs w:val="24"/>
        </w:rPr>
        <w:t>AGENCY</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business.</w:t>
      </w:r>
    </w:p>
    <w:p w14:paraId="6DD834A0" w14:textId="77777777" w:rsidR="000D071B" w:rsidRPr="00122AF2" w:rsidRDefault="000D071B" w:rsidP="00122AF2">
      <w:pPr>
        <w:pStyle w:val="BodyText"/>
        <w:spacing w:before="9"/>
        <w:rPr>
          <w:rFonts w:asciiTheme="minorHAnsi" w:hAnsiTheme="minorHAnsi" w:cstheme="minorHAnsi"/>
          <w:sz w:val="24"/>
          <w:szCs w:val="24"/>
        </w:rPr>
      </w:pPr>
    </w:p>
    <w:p w14:paraId="1A67BFE9" w14:textId="77777777" w:rsidR="000D071B" w:rsidRPr="00122AF2" w:rsidRDefault="00F22677" w:rsidP="00122AF2">
      <w:pPr>
        <w:tabs>
          <w:tab w:val="left" w:pos="1079"/>
        </w:tabs>
        <w:ind w:left="376" w:right="326"/>
        <w:rPr>
          <w:rFonts w:asciiTheme="minorHAnsi" w:hAnsiTheme="minorHAnsi" w:cstheme="minorHAnsi"/>
          <w:sz w:val="24"/>
          <w:szCs w:val="24"/>
        </w:rPr>
      </w:pPr>
      <w:r w:rsidRPr="00122AF2">
        <w:rPr>
          <w:rFonts w:asciiTheme="minorHAnsi" w:hAnsiTheme="minorHAnsi" w:cstheme="minorHAnsi"/>
          <w:w w:val="115"/>
          <w:sz w:val="24"/>
          <w:szCs w:val="24"/>
        </w:rPr>
        <w:t>“Writing” includes, but is not limited to, handwriting, printing, photographing, photocopying, scanning,</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transmitting by</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electronic mail or text message (including symbols</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and</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emoticons),</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and</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every</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other</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means</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of</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recording</w:t>
      </w:r>
      <w:r w:rsidRPr="00122AF2">
        <w:rPr>
          <w:rFonts w:asciiTheme="minorHAnsi" w:hAnsiTheme="minorHAnsi" w:cstheme="minorHAnsi"/>
          <w:spacing w:val="-9"/>
          <w:w w:val="115"/>
          <w:sz w:val="24"/>
          <w:szCs w:val="24"/>
        </w:rPr>
        <w:t xml:space="preserve"> </w:t>
      </w:r>
      <w:r w:rsidRPr="00122AF2">
        <w:rPr>
          <w:rFonts w:asciiTheme="minorHAnsi" w:hAnsiTheme="minorHAnsi" w:cstheme="minorHAnsi"/>
          <w:w w:val="115"/>
          <w:sz w:val="24"/>
          <w:szCs w:val="24"/>
        </w:rPr>
        <w:t>information.</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It</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also includes</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any</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form</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of</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communication</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or</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representation,</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including</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letters,</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 xml:space="preserve">words, </w:t>
      </w:r>
      <w:r w:rsidRPr="00122AF2">
        <w:rPr>
          <w:rFonts w:asciiTheme="minorHAnsi" w:hAnsiTheme="minorHAnsi" w:cstheme="minorHAnsi"/>
          <w:w w:val="110"/>
          <w:sz w:val="24"/>
          <w:szCs w:val="24"/>
        </w:rPr>
        <w:t>pictures,</w:t>
      </w:r>
      <w:r w:rsidRPr="00122AF2">
        <w:rPr>
          <w:rFonts w:asciiTheme="minorHAnsi" w:hAnsiTheme="minorHAnsi" w:cstheme="minorHAnsi"/>
          <w:spacing w:val="-10"/>
          <w:w w:val="110"/>
          <w:sz w:val="24"/>
          <w:szCs w:val="24"/>
        </w:rPr>
        <w:t xml:space="preserve"> </w:t>
      </w:r>
      <w:r w:rsidRPr="00122AF2">
        <w:rPr>
          <w:rFonts w:asciiTheme="minorHAnsi" w:hAnsiTheme="minorHAnsi" w:cstheme="minorHAnsi"/>
          <w:w w:val="110"/>
          <w:sz w:val="24"/>
          <w:szCs w:val="24"/>
        </w:rPr>
        <w:t>sounds,</w:t>
      </w:r>
      <w:r w:rsidRPr="00122AF2">
        <w:rPr>
          <w:rFonts w:asciiTheme="minorHAnsi" w:hAnsiTheme="minorHAnsi" w:cstheme="minorHAnsi"/>
          <w:spacing w:val="-12"/>
          <w:w w:val="110"/>
          <w:sz w:val="24"/>
          <w:szCs w:val="24"/>
        </w:rPr>
        <w:t xml:space="preserve"> </w:t>
      </w:r>
      <w:r w:rsidRPr="00122AF2">
        <w:rPr>
          <w:rFonts w:asciiTheme="minorHAnsi" w:hAnsiTheme="minorHAnsi" w:cstheme="minorHAnsi"/>
          <w:w w:val="110"/>
          <w:sz w:val="24"/>
          <w:szCs w:val="24"/>
        </w:rPr>
        <w:t>or</w:t>
      </w:r>
      <w:r w:rsidRPr="00122AF2">
        <w:rPr>
          <w:rFonts w:asciiTheme="minorHAnsi" w:hAnsiTheme="minorHAnsi" w:cstheme="minorHAnsi"/>
          <w:spacing w:val="-10"/>
          <w:w w:val="110"/>
          <w:sz w:val="24"/>
          <w:szCs w:val="24"/>
        </w:rPr>
        <w:t xml:space="preserve"> </w:t>
      </w:r>
      <w:r w:rsidRPr="00122AF2">
        <w:rPr>
          <w:rFonts w:asciiTheme="minorHAnsi" w:hAnsiTheme="minorHAnsi" w:cstheme="minorHAnsi"/>
          <w:w w:val="110"/>
          <w:sz w:val="24"/>
          <w:szCs w:val="24"/>
        </w:rPr>
        <w:t>symbols,</w:t>
      </w:r>
      <w:r w:rsidRPr="00122AF2">
        <w:rPr>
          <w:rFonts w:asciiTheme="minorHAnsi" w:hAnsiTheme="minorHAnsi" w:cstheme="minorHAnsi"/>
          <w:spacing w:val="-10"/>
          <w:w w:val="110"/>
          <w:sz w:val="24"/>
          <w:szCs w:val="24"/>
        </w:rPr>
        <w:t xml:space="preserve"> </w:t>
      </w:r>
      <w:r w:rsidRPr="00122AF2">
        <w:rPr>
          <w:rFonts w:asciiTheme="minorHAnsi" w:hAnsiTheme="minorHAnsi" w:cstheme="minorHAnsi"/>
          <w:w w:val="110"/>
          <w:sz w:val="24"/>
          <w:szCs w:val="24"/>
        </w:rPr>
        <w:t>or</w:t>
      </w:r>
      <w:r w:rsidRPr="00122AF2">
        <w:rPr>
          <w:rFonts w:asciiTheme="minorHAnsi" w:hAnsiTheme="minorHAnsi" w:cstheme="minorHAnsi"/>
          <w:spacing w:val="-10"/>
          <w:w w:val="110"/>
          <w:sz w:val="24"/>
          <w:szCs w:val="24"/>
        </w:rPr>
        <w:t xml:space="preserve"> </w:t>
      </w:r>
      <w:r w:rsidRPr="00122AF2">
        <w:rPr>
          <w:rFonts w:asciiTheme="minorHAnsi" w:hAnsiTheme="minorHAnsi" w:cstheme="minorHAnsi"/>
          <w:w w:val="110"/>
          <w:sz w:val="24"/>
          <w:szCs w:val="24"/>
        </w:rPr>
        <w:t>combinations</w:t>
      </w:r>
      <w:r w:rsidRPr="00122AF2">
        <w:rPr>
          <w:rFonts w:asciiTheme="minorHAnsi" w:hAnsiTheme="minorHAnsi" w:cstheme="minorHAnsi"/>
          <w:spacing w:val="-10"/>
          <w:w w:val="110"/>
          <w:sz w:val="24"/>
          <w:szCs w:val="24"/>
        </w:rPr>
        <w:t xml:space="preserve"> </w:t>
      </w:r>
      <w:r w:rsidRPr="00122AF2">
        <w:rPr>
          <w:rFonts w:asciiTheme="minorHAnsi" w:hAnsiTheme="minorHAnsi" w:cstheme="minorHAnsi"/>
          <w:w w:val="110"/>
          <w:sz w:val="24"/>
          <w:szCs w:val="24"/>
        </w:rPr>
        <w:t>thereof,</w:t>
      </w:r>
      <w:r w:rsidRPr="00122AF2">
        <w:rPr>
          <w:rFonts w:asciiTheme="minorHAnsi" w:hAnsiTheme="minorHAnsi" w:cstheme="minorHAnsi"/>
          <w:spacing w:val="-12"/>
          <w:w w:val="110"/>
          <w:sz w:val="24"/>
          <w:szCs w:val="24"/>
        </w:rPr>
        <w:t xml:space="preserve"> </w:t>
      </w:r>
      <w:r w:rsidRPr="00122AF2">
        <w:rPr>
          <w:rFonts w:asciiTheme="minorHAnsi" w:hAnsiTheme="minorHAnsi" w:cstheme="minorHAnsi"/>
          <w:w w:val="110"/>
          <w:sz w:val="24"/>
          <w:szCs w:val="24"/>
        </w:rPr>
        <w:t>and</w:t>
      </w:r>
      <w:r w:rsidRPr="00122AF2">
        <w:rPr>
          <w:rFonts w:asciiTheme="minorHAnsi" w:hAnsiTheme="minorHAnsi" w:cstheme="minorHAnsi"/>
          <w:spacing w:val="-9"/>
          <w:w w:val="110"/>
          <w:sz w:val="24"/>
          <w:szCs w:val="24"/>
        </w:rPr>
        <w:t xml:space="preserve"> </w:t>
      </w:r>
      <w:r w:rsidRPr="00122AF2">
        <w:rPr>
          <w:rFonts w:asciiTheme="minorHAnsi" w:hAnsiTheme="minorHAnsi" w:cstheme="minorHAnsi"/>
          <w:w w:val="110"/>
          <w:sz w:val="24"/>
          <w:szCs w:val="24"/>
        </w:rPr>
        <w:t>any</w:t>
      </w:r>
      <w:r w:rsidRPr="00122AF2">
        <w:rPr>
          <w:rFonts w:asciiTheme="minorHAnsi" w:hAnsiTheme="minorHAnsi" w:cstheme="minorHAnsi"/>
          <w:spacing w:val="-11"/>
          <w:w w:val="110"/>
          <w:sz w:val="24"/>
          <w:szCs w:val="24"/>
        </w:rPr>
        <w:t xml:space="preserve"> </w:t>
      </w:r>
      <w:r w:rsidRPr="00122AF2">
        <w:rPr>
          <w:rFonts w:asciiTheme="minorHAnsi" w:hAnsiTheme="minorHAnsi" w:cstheme="minorHAnsi"/>
          <w:w w:val="110"/>
          <w:sz w:val="24"/>
          <w:szCs w:val="24"/>
        </w:rPr>
        <w:t>record</w:t>
      </w:r>
      <w:r w:rsidRPr="00122AF2">
        <w:rPr>
          <w:rFonts w:asciiTheme="minorHAnsi" w:hAnsiTheme="minorHAnsi" w:cstheme="minorHAnsi"/>
          <w:spacing w:val="-9"/>
          <w:w w:val="110"/>
          <w:sz w:val="24"/>
          <w:szCs w:val="24"/>
        </w:rPr>
        <w:t xml:space="preserve"> </w:t>
      </w:r>
      <w:r w:rsidRPr="00122AF2">
        <w:rPr>
          <w:rFonts w:asciiTheme="minorHAnsi" w:hAnsiTheme="minorHAnsi" w:cstheme="minorHAnsi"/>
          <w:w w:val="110"/>
          <w:sz w:val="24"/>
          <w:szCs w:val="24"/>
        </w:rPr>
        <w:t>created,</w:t>
      </w:r>
      <w:r w:rsidRPr="00122AF2">
        <w:rPr>
          <w:rFonts w:asciiTheme="minorHAnsi" w:hAnsiTheme="minorHAnsi" w:cstheme="minorHAnsi"/>
          <w:spacing w:val="-12"/>
          <w:w w:val="110"/>
          <w:sz w:val="24"/>
          <w:szCs w:val="24"/>
        </w:rPr>
        <w:t xml:space="preserve"> </w:t>
      </w:r>
      <w:r w:rsidRPr="00122AF2">
        <w:rPr>
          <w:rFonts w:asciiTheme="minorHAnsi" w:hAnsiTheme="minorHAnsi" w:cstheme="minorHAnsi"/>
          <w:w w:val="110"/>
          <w:sz w:val="24"/>
          <w:szCs w:val="24"/>
        </w:rPr>
        <w:t xml:space="preserve">regardless </w:t>
      </w:r>
      <w:r w:rsidRPr="00122AF2">
        <w:rPr>
          <w:rFonts w:asciiTheme="minorHAnsi" w:hAnsiTheme="minorHAnsi" w:cstheme="minorHAnsi"/>
          <w:w w:val="115"/>
          <w:sz w:val="24"/>
          <w:szCs w:val="24"/>
        </w:rPr>
        <w:t>of</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6"/>
          <w:w w:val="115"/>
          <w:sz w:val="24"/>
          <w:szCs w:val="24"/>
        </w:rPr>
        <w:t xml:space="preserve"> </w:t>
      </w:r>
      <w:proofErr w:type="gramStart"/>
      <w:r w:rsidRPr="00122AF2">
        <w:rPr>
          <w:rFonts w:asciiTheme="minorHAnsi" w:hAnsiTheme="minorHAnsi" w:cstheme="minorHAnsi"/>
          <w:w w:val="115"/>
          <w:sz w:val="24"/>
          <w:szCs w:val="24"/>
        </w:rPr>
        <w:t>manner</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in</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which</w:t>
      </w:r>
      <w:proofErr w:type="gramEnd"/>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record</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has</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been</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stored.</w:t>
      </w:r>
    </w:p>
    <w:p w14:paraId="193A02C5" w14:textId="77777777" w:rsidR="000D071B" w:rsidRPr="00122AF2" w:rsidRDefault="000D071B" w:rsidP="00122AF2">
      <w:pPr>
        <w:pStyle w:val="BodyText"/>
        <w:spacing w:before="57"/>
        <w:rPr>
          <w:rFonts w:asciiTheme="minorHAnsi" w:hAnsiTheme="minorHAnsi" w:cstheme="minorHAnsi"/>
          <w:sz w:val="24"/>
          <w:szCs w:val="24"/>
        </w:rPr>
      </w:pPr>
    </w:p>
    <w:p w14:paraId="61891116" w14:textId="38B0311E" w:rsidR="000D071B" w:rsidRPr="00122AF2" w:rsidRDefault="00F22677" w:rsidP="00122AF2">
      <w:pPr>
        <w:pStyle w:val="Heading2"/>
        <w:numPr>
          <w:ilvl w:val="0"/>
          <w:numId w:val="2"/>
        </w:numPr>
        <w:tabs>
          <w:tab w:val="left" w:pos="1076"/>
        </w:tabs>
        <w:rPr>
          <w:rFonts w:asciiTheme="minorHAnsi" w:hAnsiTheme="minorHAnsi" w:cstheme="minorHAnsi"/>
          <w:sz w:val="24"/>
          <w:szCs w:val="24"/>
        </w:rPr>
      </w:pPr>
      <w:bookmarkStart w:id="1" w:name="II._GENERAL"/>
      <w:bookmarkEnd w:id="1"/>
      <w:r w:rsidRPr="00122AF2">
        <w:rPr>
          <w:rFonts w:asciiTheme="minorHAnsi" w:hAnsiTheme="minorHAnsi" w:cstheme="minorHAnsi"/>
          <w:spacing w:val="-2"/>
          <w:sz w:val="24"/>
          <w:szCs w:val="24"/>
        </w:rPr>
        <w:t>GENERAL</w:t>
      </w:r>
    </w:p>
    <w:p w14:paraId="62616ACE" w14:textId="77777777" w:rsidR="000D071B" w:rsidRPr="00122AF2" w:rsidRDefault="000D071B" w:rsidP="00122AF2">
      <w:pPr>
        <w:pStyle w:val="BodyText"/>
        <w:spacing w:before="18"/>
        <w:rPr>
          <w:rFonts w:asciiTheme="minorHAnsi" w:hAnsiTheme="minorHAnsi" w:cstheme="minorHAnsi"/>
          <w:b/>
          <w:sz w:val="24"/>
          <w:szCs w:val="24"/>
        </w:rPr>
      </w:pPr>
    </w:p>
    <w:p w14:paraId="4E4B5DAA" w14:textId="1632A81A" w:rsidR="000D071B" w:rsidRPr="00122AF2" w:rsidRDefault="00F22677" w:rsidP="00122AF2">
      <w:pPr>
        <w:pStyle w:val="BodyText"/>
        <w:ind w:left="359" w:right="261"/>
        <w:rPr>
          <w:rFonts w:asciiTheme="minorHAnsi" w:hAnsiTheme="minorHAnsi" w:cstheme="minorHAnsi"/>
          <w:sz w:val="24"/>
          <w:szCs w:val="24"/>
        </w:rPr>
      </w:pPr>
      <w:r w:rsidRPr="00122AF2">
        <w:rPr>
          <w:rFonts w:asciiTheme="minorHAnsi" w:hAnsiTheme="minorHAnsi" w:cstheme="minorHAnsi"/>
          <w:w w:val="110"/>
          <w:sz w:val="24"/>
          <w:szCs w:val="24"/>
        </w:rPr>
        <w:t>Consistent</w:t>
      </w:r>
      <w:r w:rsidRPr="00122AF2">
        <w:rPr>
          <w:rFonts w:asciiTheme="minorHAnsi" w:hAnsiTheme="minorHAnsi" w:cstheme="minorHAnsi"/>
          <w:spacing w:val="-7"/>
          <w:w w:val="110"/>
          <w:sz w:val="24"/>
          <w:szCs w:val="24"/>
        </w:rPr>
        <w:t xml:space="preserve"> </w:t>
      </w:r>
      <w:r w:rsidRPr="00122AF2">
        <w:rPr>
          <w:rFonts w:asciiTheme="minorHAnsi" w:hAnsiTheme="minorHAnsi" w:cstheme="minorHAnsi"/>
          <w:w w:val="110"/>
          <w:sz w:val="24"/>
          <w:szCs w:val="24"/>
        </w:rPr>
        <w:t>with</w:t>
      </w:r>
      <w:r w:rsidRPr="00122AF2">
        <w:rPr>
          <w:rFonts w:asciiTheme="minorHAnsi" w:hAnsiTheme="minorHAnsi" w:cstheme="minorHAnsi"/>
          <w:spacing w:val="-3"/>
          <w:w w:val="110"/>
          <w:sz w:val="24"/>
          <w:szCs w:val="24"/>
        </w:rPr>
        <w:t xml:space="preserve"> </w:t>
      </w:r>
      <w:r w:rsidR="0066662D">
        <w:rPr>
          <w:rFonts w:asciiTheme="minorHAnsi" w:hAnsiTheme="minorHAnsi" w:cstheme="minorHAnsi"/>
          <w:w w:val="110"/>
          <w:sz w:val="24"/>
          <w:szCs w:val="24"/>
        </w:rPr>
        <w:t>AGENCY</w:t>
      </w:r>
      <w:r w:rsidR="003D7BE3" w:rsidRPr="00122AF2">
        <w:rPr>
          <w:rFonts w:asciiTheme="minorHAnsi" w:hAnsiTheme="minorHAnsi" w:cstheme="minorHAnsi"/>
          <w:spacing w:val="-3"/>
          <w:w w:val="110"/>
          <w:sz w:val="24"/>
          <w:szCs w:val="24"/>
        </w:rPr>
        <w:t xml:space="preserve"> </w:t>
      </w:r>
      <w:r w:rsidRPr="00122AF2">
        <w:rPr>
          <w:rFonts w:asciiTheme="minorHAnsi" w:hAnsiTheme="minorHAnsi" w:cstheme="minorHAnsi"/>
          <w:w w:val="110"/>
          <w:sz w:val="24"/>
          <w:szCs w:val="24"/>
        </w:rPr>
        <w:t>Policy</w:t>
      </w:r>
      <w:r w:rsidRPr="00122AF2">
        <w:rPr>
          <w:rFonts w:asciiTheme="minorHAnsi" w:hAnsiTheme="minorHAnsi" w:cstheme="minorHAnsi"/>
          <w:spacing w:val="-7"/>
          <w:w w:val="110"/>
          <w:sz w:val="24"/>
          <w:szCs w:val="24"/>
        </w:rPr>
        <w:t xml:space="preserve"> </w:t>
      </w:r>
      <w:r w:rsidRPr="00122AF2">
        <w:rPr>
          <w:rFonts w:asciiTheme="minorHAnsi" w:hAnsiTheme="minorHAnsi" w:cstheme="minorHAnsi"/>
          <w:w w:val="110"/>
          <w:sz w:val="24"/>
          <w:szCs w:val="24"/>
        </w:rPr>
        <w:t>No.</w:t>
      </w:r>
      <w:r w:rsidRPr="00122AF2">
        <w:rPr>
          <w:rFonts w:asciiTheme="minorHAnsi" w:hAnsiTheme="minorHAnsi" w:cstheme="minorHAnsi"/>
          <w:spacing w:val="-4"/>
          <w:w w:val="110"/>
          <w:sz w:val="24"/>
          <w:szCs w:val="24"/>
        </w:rPr>
        <w:t xml:space="preserve"> </w:t>
      </w:r>
      <w:r w:rsidRPr="00122AF2">
        <w:rPr>
          <w:rFonts w:asciiTheme="minorHAnsi" w:hAnsiTheme="minorHAnsi" w:cstheme="minorHAnsi"/>
          <w:w w:val="110"/>
          <w:sz w:val="24"/>
          <w:szCs w:val="24"/>
        </w:rPr>
        <w:t>5,</w:t>
      </w:r>
      <w:r w:rsidRPr="00122AF2">
        <w:rPr>
          <w:rFonts w:asciiTheme="minorHAnsi" w:hAnsiTheme="minorHAnsi" w:cstheme="minorHAnsi"/>
          <w:spacing w:val="-6"/>
          <w:w w:val="110"/>
          <w:sz w:val="24"/>
          <w:szCs w:val="24"/>
        </w:rPr>
        <w:t xml:space="preserve"> </w:t>
      </w:r>
      <w:r w:rsidRPr="00122AF2">
        <w:rPr>
          <w:rFonts w:asciiTheme="minorHAnsi" w:hAnsiTheme="minorHAnsi" w:cstheme="minorHAnsi"/>
          <w:w w:val="110"/>
          <w:sz w:val="24"/>
          <w:szCs w:val="24"/>
        </w:rPr>
        <w:t>responses</w:t>
      </w:r>
      <w:r w:rsidRPr="00122AF2">
        <w:rPr>
          <w:rFonts w:asciiTheme="minorHAnsi" w:hAnsiTheme="minorHAnsi" w:cstheme="minorHAnsi"/>
          <w:spacing w:val="-4"/>
          <w:w w:val="110"/>
          <w:sz w:val="24"/>
          <w:szCs w:val="24"/>
        </w:rPr>
        <w:t xml:space="preserve"> </w:t>
      </w:r>
      <w:r w:rsidRPr="00122AF2">
        <w:rPr>
          <w:rFonts w:asciiTheme="minorHAnsi" w:hAnsiTheme="minorHAnsi" w:cstheme="minorHAnsi"/>
          <w:w w:val="110"/>
          <w:sz w:val="24"/>
          <w:szCs w:val="24"/>
        </w:rPr>
        <w:t>to</w:t>
      </w:r>
      <w:r w:rsidRPr="00122AF2">
        <w:rPr>
          <w:rFonts w:asciiTheme="minorHAnsi" w:hAnsiTheme="minorHAnsi" w:cstheme="minorHAnsi"/>
          <w:spacing w:val="-5"/>
          <w:w w:val="110"/>
          <w:sz w:val="24"/>
          <w:szCs w:val="24"/>
        </w:rPr>
        <w:t xml:space="preserve"> </w:t>
      </w:r>
      <w:r w:rsidRPr="00122AF2">
        <w:rPr>
          <w:rFonts w:asciiTheme="minorHAnsi" w:hAnsiTheme="minorHAnsi" w:cstheme="minorHAnsi"/>
          <w:w w:val="110"/>
          <w:sz w:val="24"/>
          <w:szCs w:val="24"/>
        </w:rPr>
        <w:t>records</w:t>
      </w:r>
      <w:r w:rsidRPr="00122AF2">
        <w:rPr>
          <w:rFonts w:asciiTheme="minorHAnsi" w:hAnsiTheme="minorHAnsi" w:cstheme="minorHAnsi"/>
          <w:spacing w:val="-4"/>
          <w:w w:val="110"/>
          <w:sz w:val="24"/>
          <w:szCs w:val="24"/>
        </w:rPr>
        <w:t xml:space="preserve"> </w:t>
      </w:r>
      <w:r w:rsidRPr="00122AF2">
        <w:rPr>
          <w:rFonts w:asciiTheme="minorHAnsi" w:hAnsiTheme="minorHAnsi" w:cstheme="minorHAnsi"/>
          <w:w w:val="110"/>
          <w:sz w:val="24"/>
          <w:szCs w:val="24"/>
        </w:rPr>
        <w:t>requests</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shall</w:t>
      </w:r>
      <w:r w:rsidRPr="00122AF2">
        <w:rPr>
          <w:rFonts w:asciiTheme="minorHAnsi" w:hAnsiTheme="minorHAnsi" w:cstheme="minorHAnsi"/>
          <w:spacing w:val="-6"/>
          <w:w w:val="110"/>
          <w:sz w:val="24"/>
          <w:szCs w:val="24"/>
        </w:rPr>
        <w:t xml:space="preserve"> </w:t>
      </w:r>
      <w:r w:rsidRPr="00122AF2">
        <w:rPr>
          <w:rFonts w:asciiTheme="minorHAnsi" w:hAnsiTheme="minorHAnsi" w:cstheme="minorHAnsi"/>
          <w:w w:val="110"/>
          <w:sz w:val="24"/>
          <w:szCs w:val="24"/>
        </w:rPr>
        <w:t>be</w:t>
      </w:r>
      <w:r w:rsidRPr="00122AF2">
        <w:rPr>
          <w:rFonts w:asciiTheme="minorHAnsi" w:hAnsiTheme="minorHAnsi" w:cstheme="minorHAnsi"/>
          <w:spacing w:val="-4"/>
          <w:w w:val="110"/>
          <w:sz w:val="24"/>
          <w:szCs w:val="24"/>
        </w:rPr>
        <w:t xml:space="preserve"> </w:t>
      </w:r>
      <w:r w:rsidRPr="00122AF2">
        <w:rPr>
          <w:rFonts w:asciiTheme="minorHAnsi" w:hAnsiTheme="minorHAnsi" w:cstheme="minorHAnsi"/>
          <w:w w:val="110"/>
          <w:sz w:val="24"/>
          <w:szCs w:val="24"/>
        </w:rPr>
        <w:t xml:space="preserve">fully </w:t>
      </w:r>
      <w:r w:rsidRPr="00122AF2">
        <w:rPr>
          <w:rFonts w:asciiTheme="minorHAnsi" w:hAnsiTheme="minorHAnsi" w:cstheme="minorHAnsi"/>
          <w:w w:val="115"/>
          <w:sz w:val="24"/>
          <w:szCs w:val="24"/>
        </w:rPr>
        <w:t>compliant</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with the</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CPRA and</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all</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other</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applicable</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laws.</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Except</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for</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records</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exempt</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from disclosure</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by</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law,</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records</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responsive</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to</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a</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request</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that</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reasonably</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describes</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 xml:space="preserve">identifiable </w:t>
      </w:r>
      <w:r w:rsidR="0066662D">
        <w:rPr>
          <w:rFonts w:asciiTheme="minorHAnsi" w:hAnsiTheme="minorHAnsi" w:cstheme="minorHAnsi"/>
          <w:w w:val="115"/>
          <w:sz w:val="24"/>
          <w:szCs w:val="24"/>
        </w:rPr>
        <w:t>AGENCY</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business</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records</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shall</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be</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made</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available</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to</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12"/>
          <w:w w:val="115"/>
          <w:sz w:val="24"/>
          <w:szCs w:val="24"/>
        </w:rPr>
        <w:t xml:space="preserve"> </w:t>
      </w:r>
      <w:proofErr w:type="gramStart"/>
      <w:r w:rsidRPr="00122AF2">
        <w:rPr>
          <w:rFonts w:asciiTheme="minorHAnsi" w:hAnsiTheme="minorHAnsi" w:cstheme="minorHAnsi"/>
          <w:w w:val="115"/>
          <w:sz w:val="24"/>
          <w:szCs w:val="24"/>
        </w:rPr>
        <w:t>requesting</w:t>
      </w:r>
      <w:proofErr w:type="gramEnd"/>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party.</w:t>
      </w:r>
    </w:p>
    <w:p w14:paraId="3C553420" w14:textId="77777777" w:rsidR="000D071B" w:rsidRPr="00122AF2" w:rsidRDefault="000D071B" w:rsidP="00122AF2">
      <w:pPr>
        <w:pStyle w:val="BodyText"/>
        <w:spacing w:before="4"/>
        <w:rPr>
          <w:rFonts w:asciiTheme="minorHAnsi" w:hAnsiTheme="minorHAnsi" w:cstheme="minorHAnsi"/>
          <w:sz w:val="24"/>
          <w:szCs w:val="24"/>
        </w:rPr>
      </w:pPr>
    </w:p>
    <w:p w14:paraId="2BBD82A6" w14:textId="693D3479" w:rsidR="000D071B" w:rsidRPr="00122AF2" w:rsidRDefault="00F22677" w:rsidP="00122AF2">
      <w:pPr>
        <w:pStyle w:val="Heading2"/>
        <w:numPr>
          <w:ilvl w:val="0"/>
          <w:numId w:val="2"/>
        </w:numPr>
        <w:tabs>
          <w:tab w:val="left" w:pos="1074"/>
        </w:tabs>
        <w:rPr>
          <w:rFonts w:asciiTheme="minorHAnsi" w:hAnsiTheme="minorHAnsi" w:cstheme="minorHAnsi"/>
          <w:sz w:val="24"/>
          <w:szCs w:val="24"/>
        </w:rPr>
      </w:pPr>
      <w:bookmarkStart w:id="2" w:name="III._PROCEDURE"/>
      <w:bookmarkEnd w:id="2"/>
      <w:r w:rsidRPr="00122AF2">
        <w:rPr>
          <w:rFonts w:asciiTheme="minorHAnsi" w:hAnsiTheme="minorHAnsi" w:cstheme="minorHAnsi"/>
          <w:spacing w:val="-2"/>
          <w:w w:val="105"/>
          <w:sz w:val="24"/>
          <w:szCs w:val="24"/>
        </w:rPr>
        <w:t>PROCEDURE</w:t>
      </w:r>
    </w:p>
    <w:p w14:paraId="2049D7AC" w14:textId="77777777" w:rsidR="000D071B" w:rsidRPr="00122AF2" w:rsidRDefault="000D071B" w:rsidP="00122AF2">
      <w:pPr>
        <w:pStyle w:val="BodyText"/>
        <w:spacing w:before="82"/>
        <w:rPr>
          <w:rFonts w:asciiTheme="minorHAnsi" w:hAnsiTheme="minorHAnsi" w:cstheme="minorHAnsi"/>
          <w:b/>
          <w:sz w:val="24"/>
          <w:szCs w:val="24"/>
        </w:rPr>
      </w:pPr>
    </w:p>
    <w:p w14:paraId="4BE3B242" w14:textId="16B43FF2" w:rsidR="000D071B" w:rsidRPr="00122AF2" w:rsidRDefault="00F22677" w:rsidP="00122AF2">
      <w:pPr>
        <w:pStyle w:val="Heading3"/>
        <w:tabs>
          <w:tab w:val="left" w:pos="1076"/>
        </w:tabs>
        <w:ind w:left="1076" w:firstLine="0"/>
        <w:rPr>
          <w:rFonts w:asciiTheme="minorHAnsi" w:hAnsiTheme="minorHAnsi" w:cstheme="minorHAnsi"/>
          <w:sz w:val="24"/>
          <w:szCs w:val="24"/>
        </w:rPr>
      </w:pPr>
      <w:bookmarkStart w:id="3" w:name="A._Requesting_Copies_of_SANDAG_Business_"/>
      <w:bookmarkEnd w:id="3"/>
      <w:r w:rsidRPr="00122AF2">
        <w:rPr>
          <w:rFonts w:asciiTheme="minorHAnsi" w:hAnsiTheme="minorHAnsi" w:cstheme="minorHAnsi"/>
          <w:w w:val="105"/>
          <w:sz w:val="24"/>
          <w:szCs w:val="24"/>
        </w:rPr>
        <w:t>Request</w:t>
      </w:r>
      <w:r w:rsidR="00CC4D4E" w:rsidRPr="00122AF2">
        <w:rPr>
          <w:rFonts w:asciiTheme="minorHAnsi" w:hAnsiTheme="minorHAnsi" w:cstheme="minorHAnsi"/>
          <w:w w:val="105"/>
          <w:sz w:val="24"/>
          <w:szCs w:val="24"/>
        </w:rPr>
        <w:t xml:space="preserve">s for </w:t>
      </w:r>
      <w:r w:rsidRPr="00122AF2">
        <w:rPr>
          <w:rFonts w:asciiTheme="minorHAnsi" w:hAnsiTheme="minorHAnsi" w:cstheme="minorHAnsi"/>
          <w:w w:val="105"/>
          <w:sz w:val="24"/>
          <w:szCs w:val="24"/>
        </w:rPr>
        <w:t>Copies</w:t>
      </w:r>
      <w:r w:rsidRPr="00122AF2">
        <w:rPr>
          <w:rFonts w:asciiTheme="minorHAnsi" w:hAnsiTheme="minorHAnsi" w:cstheme="minorHAnsi"/>
          <w:spacing w:val="8"/>
          <w:w w:val="105"/>
          <w:sz w:val="24"/>
          <w:szCs w:val="24"/>
        </w:rPr>
        <w:t xml:space="preserve"> </w:t>
      </w:r>
      <w:r w:rsidRPr="00122AF2">
        <w:rPr>
          <w:rFonts w:asciiTheme="minorHAnsi" w:hAnsiTheme="minorHAnsi" w:cstheme="minorHAnsi"/>
          <w:w w:val="105"/>
          <w:sz w:val="24"/>
          <w:szCs w:val="24"/>
        </w:rPr>
        <w:t>of</w:t>
      </w:r>
      <w:r w:rsidRPr="00122AF2">
        <w:rPr>
          <w:rFonts w:asciiTheme="minorHAnsi" w:hAnsiTheme="minorHAnsi" w:cstheme="minorHAnsi"/>
          <w:spacing w:val="10"/>
          <w:w w:val="105"/>
          <w:sz w:val="24"/>
          <w:szCs w:val="24"/>
        </w:rPr>
        <w:t xml:space="preserve"> </w:t>
      </w:r>
      <w:r w:rsidR="0066662D">
        <w:rPr>
          <w:rFonts w:asciiTheme="minorHAnsi" w:hAnsiTheme="minorHAnsi" w:cstheme="minorHAnsi"/>
          <w:w w:val="105"/>
          <w:sz w:val="24"/>
          <w:szCs w:val="24"/>
        </w:rPr>
        <w:t>AGENCY</w:t>
      </w:r>
      <w:r w:rsidRPr="00122AF2">
        <w:rPr>
          <w:rFonts w:asciiTheme="minorHAnsi" w:hAnsiTheme="minorHAnsi" w:cstheme="minorHAnsi"/>
          <w:spacing w:val="7"/>
          <w:w w:val="105"/>
          <w:sz w:val="24"/>
          <w:szCs w:val="24"/>
        </w:rPr>
        <w:t xml:space="preserve"> </w:t>
      </w:r>
      <w:r w:rsidRPr="00122AF2">
        <w:rPr>
          <w:rFonts w:asciiTheme="minorHAnsi" w:hAnsiTheme="minorHAnsi" w:cstheme="minorHAnsi"/>
          <w:w w:val="105"/>
          <w:sz w:val="24"/>
          <w:szCs w:val="24"/>
        </w:rPr>
        <w:t>Business</w:t>
      </w:r>
      <w:r w:rsidRPr="00122AF2">
        <w:rPr>
          <w:rFonts w:asciiTheme="minorHAnsi" w:hAnsiTheme="minorHAnsi" w:cstheme="minorHAnsi"/>
          <w:spacing w:val="8"/>
          <w:w w:val="105"/>
          <w:sz w:val="24"/>
          <w:szCs w:val="24"/>
        </w:rPr>
        <w:t xml:space="preserve"> </w:t>
      </w:r>
      <w:r w:rsidRPr="00122AF2">
        <w:rPr>
          <w:rFonts w:asciiTheme="minorHAnsi" w:hAnsiTheme="minorHAnsi" w:cstheme="minorHAnsi"/>
          <w:spacing w:val="-2"/>
          <w:w w:val="105"/>
          <w:sz w:val="24"/>
          <w:szCs w:val="24"/>
        </w:rPr>
        <w:t>Records</w:t>
      </w:r>
    </w:p>
    <w:p w14:paraId="793A6078" w14:textId="77777777" w:rsidR="000D071B" w:rsidRPr="00122AF2" w:rsidRDefault="000D071B" w:rsidP="00122AF2">
      <w:pPr>
        <w:pStyle w:val="BodyText"/>
        <w:spacing w:before="21"/>
        <w:rPr>
          <w:rFonts w:asciiTheme="minorHAnsi" w:hAnsiTheme="minorHAnsi" w:cstheme="minorHAnsi"/>
          <w:b/>
          <w:sz w:val="24"/>
          <w:szCs w:val="24"/>
        </w:rPr>
      </w:pPr>
    </w:p>
    <w:p w14:paraId="4F93DB45" w14:textId="2A921B8C" w:rsidR="000D071B" w:rsidRPr="00122AF2" w:rsidRDefault="00CC4D4E" w:rsidP="00122AF2">
      <w:pPr>
        <w:pStyle w:val="BodyText"/>
        <w:spacing w:before="1"/>
        <w:ind w:left="1079" w:right="370" w:hanging="1"/>
        <w:rPr>
          <w:rFonts w:asciiTheme="minorHAnsi" w:hAnsiTheme="minorHAnsi" w:cstheme="minorHAnsi"/>
          <w:w w:val="110"/>
          <w:sz w:val="24"/>
          <w:szCs w:val="24"/>
        </w:rPr>
      </w:pPr>
      <w:r w:rsidRPr="00122AF2">
        <w:rPr>
          <w:rFonts w:asciiTheme="minorHAnsi" w:hAnsiTheme="minorHAnsi" w:cstheme="minorHAnsi"/>
          <w:w w:val="110"/>
          <w:sz w:val="24"/>
          <w:szCs w:val="24"/>
        </w:rPr>
        <w:t>Requests</w:t>
      </w:r>
      <w:r w:rsidRPr="00122AF2">
        <w:rPr>
          <w:rFonts w:asciiTheme="minorHAnsi" w:hAnsiTheme="minorHAnsi" w:cstheme="minorHAnsi"/>
          <w:spacing w:val="-3"/>
          <w:w w:val="110"/>
          <w:sz w:val="24"/>
          <w:szCs w:val="24"/>
        </w:rPr>
        <w:t xml:space="preserve"> </w:t>
      </w:r>
      <w:r w:rsidRPr="00122AF2">
        <w:rPr>
          <w:rFonts w:asciiTheme="minorHAnsi" w:hAnsiTheme="minorHAnsi" w:cstheme="minorHAnsi"/>
          <w:w w:val="110"/>
          <w:sz w:val="24"/>
          <w:szCs w:val="24"/>
        </w:rPr>
        <w:t>for</w:t>
      </w:r>
      <w:r w:rsidRPr="00122AF2">
        <w:rPr>
          <w:rFonts w:asciiTheme="minorHAnsi" w:hAnsiTheme="minorHAnsi" w:cstheme="minorHAnsi"/>
          <w:spacing w:val="-3"/>
          <w:w w:val="110"/>
          <w:sz w:val="24"/>
          <w:szCs w:val="24"/>
        </w:rPr>
        <w:t xml:space="preserve"> </w:t>
      </w:r>
      <w:r w:rsidRPr="00122AF2">
        <w:rPr>
          <w:rFonts w:asciiTheme="minorHAnsi" w:hAnsiTheme="minorHAnsi" w:cstheme="minorHAnsi"/>
          <w:w w:val="110"/>
          <w:sz w:val="24"/>
          <w:szCs w:val="24"/>
        </w:rPr>
        <w:t>copies</w:t>
      </w:r>
      <w:r w:rsidRPr="00122AF2">
        <w:rPr>
          <w:rFonts w:asciiTheme="minorHAnsi" w:hAnsiTheme="minorHAnsi" w:cstheme="minorHAnsi"/>
          <w:spacing w:val="-3"/>
          <w:w w:val="110"/>
          <w:sz w:val="24"/>
          <w:szCs w:val="24"/>
        </w:rPr>
        <w:t xml:space="preserve"> </w:t>
      </w:r>
      <w:r w:rsidRPr="00122AF2">
        <w:rPr>
          <w:rFonts w:asciiTheme="minorHAnsi" w:hAnsiTheme="minorHAnsi" w:cstheme="minorHAnsi"/>
          <w:w w:val="110"/>
          <w:sz w:val="24"/>
          <w:szCs w:val="24"/>
        </w:rPr>
        <w:t>of</w:t>
      </w:r>
      <w:r w:rsidRPr="00122AF2">
        <w:rPr>
          <w:rFonts w:asciiTheme="minorHAnsi" w:hAnsiTheme="minorHAnsi" w:cstheme="minorHAnsi"/>
          <w:spacing w:val="-1"/>
          <w:w w:val="110"/>
          <w:sz w:val="24"/>
          <w:szCs w:val="24"/>
        </w:rPr>
        <w:t xml:space="preserve"> </w:t>
      </w:r>
      <w:r w:rsidR="0066662D">
        <w:rPr>
          <w:rFonts w:asciiTheme="minorHAnsi" w:hAnsiTheme="minorHAnsi" w:cstheme="minorHAnsi"/>
          <w:w w:val="110"/>
          <w:sz w:val="24"/>
          <w:szCs w:val="24"/>
        </w:rPr>
        <w:t>AGENCY</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 xml:space="preserve">business records may be made by email or in writing. The </w:t>
      </w:r>
      <w:r w:rsidR="0066662D">
        <w:rPr>
          <w:rFonts w:asciiTheme="minorHAnsi" w:hAnsiTheme="minorHAnsi" w:cstheme="minorHAnsi"/>
          <w:w w:val="110"/>
          <w:sz w:val="24"/>
          <w:szCs w:val="24"/>
        </w:rPr>
        <w:t>AGENCY</w:t>
      </w:r>
      <w:r w:rsidRPr="00122AF2">
        <w:rPr>
          <w:rFonts w:asciiTheme="minorHAnsi" w:hAnsiTheme="minorHAnsi" w:cstheme="minorHAnsi"/>
          <w:w w:val="110"/>
          <w:sz w:val="24"/>
          <w:szCs w:val="24"/>
        </w:rPr>
        <w:t xml:space="preserve"> website contains a link to facilitate requests from the public, </w:t>
      </w:r>
      <w:hyperlink r:id="rId7" w:history="1">
        <w:r w:rsidRPr="00122AF2">
          <w:rPr>
            <w:rStyle w:val="Hyperlink"/>
            <w:rFonts w:asciiTheme="minorHAnsi" w:hAnsiTheme="minorHAnsi" w:cstheme="minorHAnsi"/>
            <w:w w:val="110"/>
            <w:sz w:val="24"/>
            <w:szCs w:val="24"/>
          </w:rPr>
          <w:t>publicrecordrequest@</w:t>
        </w:r>
        <w:r w:rsidR="0066662D">
          <w:rPr>
            <w:rStyle w:val="Hyperlink"/>
            <w:rFonts w:asciiTheme="minorHAnsi" w:hAnsiTheme="minorHAnsi" w:cstheme="minorHAnsi"/>
            <w:w w:val="110"/>
            <w:sz w:val="24"/>
            <w:szCs w:val="24"/>
          </w:rPr>
          <w:t>AGENCY</w:t>
        </w:r>
        <w:r w:rsidRPr="00122AF2">
          <w:rPr>
            <w:rStyle w:val="Hyperlink"/>
            <w:rFonts w:asciiTheme="minorHAnsi" w:hAnsiTheme="minorHAnsi" w:cstheme="minorHAnsi"/>
            <w:w w:val="110"/>
            <w:sz w:val="24"/>
            <w:szCs w:val="24"/>
          </w:rPr>
          <w:t>.org</w:t>
        </w:r>
      </w:hyperlink>
      <w:r w:rsidRPr="00122AF2">
        <w:rPr>
          <w:rFonts w:asciiTheme="minorHAnsi" w:hAnsiTheme="minorHAnsi" w:cstheme="minorHAnsi"/>
          <w:w w:val="110"/>
          <w:sz w:val="24"/>
          <w:szCs w:val="24"/>
        </w:rPr>
        <w:t xml:space="preserve">. It is the responsibility of the Clerk of </w:t>
      </w:r>
      <w:r w:rsidRPr="00122AF2">
        <w:rPr>
          <w:rFonts w:asciiTheme="minorHAnsi" w:hAnsiTheme="minorHAnsi" w:cstheme="minorHAnsi"/>
          <w:w w:val="110"/>
          <w:sz w:val="24"/>
          <w:szCs w:val="24"/>
        </w:rPr>
        <w:lastRenderedPageBreak/>
        <w:t>the Board or their designee to monitor the email account, notify the Executive Director of incoming requests and forward the request to appropriate staff for timely response.</w:t>
      </w:r>
    </w:p>
    <w:p w14:paraId="66062CF0" w14:textId="77777777" w:rsidR="00EF4CE8" w:rsidRPr="00122AF2" w:rsidRDefault="00EF4CE8" w:rsidP="00122AF2">
      <w:pPr>
        <w:pStyle w:val="BodyText"/>
        <w:spacing w:before="1"/>
        <w:ind w:left="1079" w:right="370" w:hanging="1"/>
        <w:rPr>
          <w:rFonts w:asciiTheme="minorHAnsi" w:hAnsiTheme="minorHAnsi" w:cstheme="minorHAnsi"/>
          <w:w w:val="110"/>
          <w:sz w:val="24"/>
          <w:szCs w:val="24"/>
        </w:rPr>
      </w:pPr>
    </w:p>
    <w:p w14:paraId="3B6031F8" w14:textId="67822A62" w:rsidR="00EF4CE8" w:rsidRPr="00122AF2" w:rsidRDefault="00EF4CE8" w:rsidP="00122AF2">
      <w:pPr>
        <w:pStyle w:val="BodyText"/>
        <w:spacing w:before="1"/>
        <w:ind w:left="1079" w:right="370" w:hanging="1"/>
        <w:rPr>
          <w:rFonts w:asciiTheme="minorHAnsi" w:hAnsiTheme="minorHAnsi" w:cstheme="minorHAnsi"/>
          <w:sz w:val="24"/>
          <w:szCs w:val="24"/>
        </w:rPr>
      </w:pPr>
      <w:r w:rsidRPr="00122AF2">
        <w:rPr>
          <w:rFonts w:asciiTheme="minorHAnsi" w:hAnsiTheme="minorHAnsi" w:cstheme="minorHAnsi"/>
          <w:w w:val="110"/>
          <w:sz w:val="24"/>
          <w:szCs w:val="24"/>
        </w:rPr>
        <w:t xml:space="preserve">It is the responsibility of </w:t>
      </w:r>
      <w:r w:rsidR="0066662D">
        <w:rPr>
          <w:rFonts w:asciiTheme="minorHAnsi" w:hAnsiTheme="minorHAnsi" w:cstheme="minorHAnsi"/>
          <w:w w:val="110"/>
          <w:sz w:val="24"/>
          <w:szCs w:val="24"/>
        </w:rPr>
        <w:t>AGENCY</w:t>
      </w:r>
      <w:r w:rsidRPr="00122AF2">
        <w:rPr>
          <w:rFonts w:asciiTheme="minorHAnsi" w:hAnsiTheme="minorHAnsi" w:cstheme="minorHAnsi"/>
          <w:w w:val="110"/>
          <w:sz w:val="24"/>
          <w:szCs w:val="24"/>
        </w:rPr>
        <w:t xml:space="preserve"> staff to promptly notify the Executive Director of requests for public records received in writing. The Executive Director will assign appropriate staff to address the request. </w:t>
      </w:r>
    </w:p>
    <w:p w14:paraId="764FD3AF" w14:textId="77777777" w:rsidR="000D071B" w:rsidRPr="00122AF2" w:rsidRDefault="000D071B" w:rsidP="00122AF2">
      <w:pPr>
        <w:pStyle w:val="BodyText"/>
        <w:spacing w:before="9"/>
        <w:rPr>
          <w:rFonts w:asciiTheme="minorHAnsi" w:hAnsiTheme="minorHAnsi" w:cstheme="minorHAnsi"/>
          <w:sz w:val="24"/>
          <w:szCs w:val="24"/>
        </w:rPr>
      </w:pPr>
    </w:p>
    <w:p w14:paraId="6F78D6CF" w14:textId="1F69FEDA" w:rsidR="000D071B" w:rsidRPr="00122AF2" w:rsidRDefault="00F22677" w:rsidP="00122AF2">
      <w:pPr>
        <w:pStyle w:val="BodyText"/>
        <w:ind w:left="1079" w:right="370"/>
        <w:rPr>
          <w:rFonts w:asciiTheme="minorHAnsi" w:hAnsiTheme="minorHAnsi" w:cstheme="minorHAnsi"/>
          <w:sz w:val="24"/>
          <w:szCs w:val="24"/>
        </w:rPr>
      </w:pPr>
      <w:r w:rsidRPr="00122AF2">
        <w:rPr>
          <w:rFonts w:asciiTheme="minorHAnsi" w:hAnsiTheme="minorHAnsi" w:cstheme="minorHAnsi"/>
          <w:w w:val="110"/>
          <w:sz w:val="24"/>
          <w:szCs w:val="24"/>
        </w:rPr>
        <w:t xml:space="preserve">Requests must be focused and sufficiently clear so that </w:t>
      </w:r>
      <w:r w:rsidR="0066662D">
        <w:rPr>
          <w:rFonts w:asciiTheme="minorHAnsi" w:hAnsiTheme="minorHAnsi" w:cstheme="minorHAnsi"/>
          <w:w w:val="110"/>
          <w:sz w:val="24"/>
          <w:szCs w:val="24"/>
        </w:rPr>
        <w:t>AGENCY</w:t>
      </w:r>
      <w:r w:rsidRPr="00122AF2">
        <w:rPr>
          <w:rFonts w:asciiTheme="minorHAnsi" w:hAnsiTheme="minorHAnsi" w:cstheme="minorHAnsi"/>
          <w:w w:val="110"/>
          <w:sz w:val="24"/>
          <w:szCs w:val="24"/>
        </w:rPr>
        <w:t xml:space="preserve"> staff can reasonably </w:t>
      </w:r>
      <w:r w:rsidRPr="00122AF2">
        <w:rPr>
          <w:rFonts w:asciiTheme="minorHAnsi" w:hAnsiTheme="minorHAnsi" w:cstheme="minorHAnsi"/>
          <w:w w:val="115"/>
          <w:sz w:val="24"/>
          <w:szCs w:val="24"/>
        </w:rPr>
        <w:t>identify</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record</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or</w:t>
      </w:r>
      <w:r w:rsidRPr="00122AF2">
        <w:rPr>
          <w:rFonts w:asciiTheme="minorHAnsi" w:hAnsiTheme="minorHAnsi" w:cstheme="minorHAnsi"/>
          <w:spacing w:val="-10"/>
          <w:w w:val="115"/>
          <w:sz w:val="24"/>
          <w:szCs w:val="24"/>
        </w:rPr>
        <w:t xml:space="preserve"> </w:t>
      </w:r>
      <w:r w:rsidRPr="00122AF2">
        <w:rPr>
          <w:rFonts w:asciiTheme="minorHAnsi" w:hAnsiTheme="minorHAnsi" w:cstheme="minorHAnsi"/>
          <w:w w:val="115"/>
          <w:sz w:val="24"/>
          <w:szCs w:val="24"/>
        </w:rPr>
        <w:t>records</w:t>
      </w:r>
      <w:r w:rsidRPr="00122AF2">
        <w:rPr>
          <w:rFonts w:asciiTheme="minorHAnsi" w:hAnsiTheme="minorHAnsi" w:cstheme="minorHAnsi"/>
          <w:spacing w:val="-10"/>
          <w:w w:val="115"/>
          <w:sz w:val="24"/>
          <w:szCs w:val="24"/>
        </w:rPr>
        <w:t xml:space="preserve"> </w:t>
      </w:r>
      <w:r w:rsidRPr="00122AF2">
        <w:rPr>
          <w:rFonts w:asciiTheme="minorHAnsi" w:hAnsiTheme="minorHAnsi" w:cstheme="minorHAnsi"/>
          <w:w w:val="115"/>
          <w:sz w:val="24"/>
          <w:szCs w:val="24"/>
        </w:rPr>
        <w:t>that</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are</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being</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sought.</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If</w:t>
      </w:r>
      <w:r w:rsidRPr="00122AF2">
        <w:rPr>
          <w:rFonts w:asciiTheme="minorHAnsi" w:hAnsiTheme="minorHAnsi" w:cstheme="minorHAnsi"/>
          <w:spacing w:val="-6"/>
          <w:w w:val="115"/>
          <w:sz w:val="24"/>
          <w:szCs w:val="24"/>
        </w:rPr>
        <w:t xml:space="preserve"> </w:t>
      </w:r>
      <w:r w:rsidR="0066662D">
        <w:rPr>
          <w:rFonts w:asciiTheme="minorHAnsi" w:hAnsiTheme="minorHAnsi" w:cstheme="minorHAnsi"/>
          <w:w w:val="115"/>
          <w:sz w:val="24"/>
          <w:szCs w:val="24"/>
        </w:rPr>
        <w:t>AGENCY</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receives</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a</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request that does not</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 xml:space="preserve">sufficiently describe an identifiable record, </w:t>
      </w:r>
      <w:r w:rsidR="0066662D">
        <w:rPr>
          <w:rFonts w:asciiTheme="minorHAnsi" w:hAnsiTheme="minorHAnsi" w:cstheme="minorHAnsi"/>
          <w:w w:val="115"/>
          <w:sz w:val="24"/>
          <w:szCs w:val="24"/>
        </w:rPr>
        <w:t>AGENCY</w:t>
      </w:r>
      <w:r w:rsidRPr="00122AF2">
        <w:rPr>
          <w:rFonts w:asciiTheme="minorHAnsi" w:hAnsiTheme="minorHAnsi" w:cstheme="minorHAnsi"/>
          <w:w w:val="115"/>
          <w:sz w:val="24"/>
          <w:szCs w:val="24"/>
        </w:rPr>
        <w:t xml:space="preserve"> will contact</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 xml:space="preserve">the requesting party and attempt to assist the requester in making a focused and </w:t>
      </w:r>
      <w:r w:rsidRPr="00122AF2">
        <w:rPr>
          <w:rFonts w:asciiTheme="minorHAnsi" w:hAnsiTheme="minorHAnsi" w:cstheme="minorHAnsi"/>
          <w:spacing w:val="-2"/>
          <w:w w:val="115"/>
          <w:sz w:val="24"/>
          <w:szCs w:val="24"/>
        </w:rPr>
        <w:t>effective</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spacing w:val="-2"/>
          <w:w w:val="115"/>
          <w:sz w:val="24"/>
          <w:szCs w:val="24"/>
        </w:rPr>
        <w:t>request</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spacing w:val="-2"/>
          <w:w w:val="115"/>
          <w:sz w:val="24"/>
          <w:szCs w:val="24"/>
        </w:rPr>
        <w:t>that</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spacing w:val="-2"/>
          <w:w w:val="115"/>
          <w:sz w:val="24"/>
          <w:szCs w:val="24"/>
        </w:rPr>
        <w:t>will</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spacing w:val="-2"/>
          <w:w w:val="115"/>
          <w:sz w:val="24"/>
          <w:szCs w:val="24"/>
        </w:rPr>
        <w:t>result</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spacing w:val="-2"/>
          <w:w w:val="115"/>
          <w:sz w:val="24"/>
          <w:szCs w:val="24"/>
        </w:rPr>
        <w:t>in</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spacing w:val="-2"/>
          <w:w w:val="115"/>
          <w:sz w:val="24"/>
          <w:szCs w:val="24"/>
        </w:rPr>
        <w:t>disclosable</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spacing w:val="-2"/>
          <w:w w:val="115"/>
          <w:sz w:val="24"/>
          <w:szCs w:val="24"/>
        </w:rPr>
        <w:t>records.</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spacing w:val="-2"/>
          <w:w w:val="115"/>
          <w:sz w:val="24"/>
          <w:szCs w:val="24"/>
        </w:rPr>
        <w:t>Reasonable</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spacing w:val="-2"/>
          <w:w w:val="115"/>
          <w:sz w:val="24"/>
          <w:szCs w:val="24"/>
        </w:rPr>
        <w:t>restrictions</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spacing w:val="-2"/>
          <w:w w:val="115"/>
          <w:sz w:val="24"/>
          <w:szCs w:val="24"/>
        </w:rPr>
        <w:t>may</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spacing w:val="-2"/>
          <w:w w:val="115"/>
          <w:sz w:val="24"/>
          <w:szCs w:val="24"/>
        </w:rPr>
        <w:t xml:space="preserve">be </w:t>
      </w:r>
      <w:r w:rsidRPr="00122AF2">
        <w:rPr>
          <w:rFonts w:asciiTheme="minorHAnsi" w:hAnsiTheme="minorHAnsi" w:cstheme="minorHAnsi"/>
          <w:w w:val="115"/>
          <w:sz w:val="24"/>
          <w:szCs w:val="24"/>
        </w:rPr>
        <w:t>imposed upon general requests for voluminous classes of documents.</w:t>
      </w:r>
    </w:p>
    <w:p w14:paraId="7198443B" w14:textId="11CE95EB" w:rsidR="004E7FD0" w:rsidRPr="00122AF2" w:rsidRDefault="00F22677" w:rsidP="00122AF2">
      <w:pPr>
        <w:pStyle w:val="BodyText"/>
        <w:spacing w:before="105"/>
        <w:ind w:left="1079" w:right="476"/>
        <w:jc w:val="both"/>
        <w:rPr>
          <w:rFonts w:asciiTheme="minorHAnsi" w:hAnsiTheme="minorHAnsi" w:cstheme="minorHAnsi"/>
          <w:w w:val="115"/>
          <w:sz w:val="24"/>
          <w:szCs w:val="24"/>
        </w:rPr>
      </w:pPr>
      <w:r w:rsidRPr="00122AF2">
        <w:rPr>
          <w:rFonts w:asciiTheme="minorHAnsi" w:hAnsiTheme="minorHAnsi" w:cstheme="minorHAnsi"/>
          <w:w w:val="115"/>
          <w:sz w:val="24"/>
          <w:szCs w:val="24"/>
        </w:rPr>
        <w:t>Records</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that</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are</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exempt</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from</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disclosure</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under</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CPRA</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or</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other</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applicable</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law</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will be</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redacted</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or</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withheld</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pursuant</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to</w:t>
      </w:r>
      <w:r w:rsidRPr="00122AF2">
        <w:rPr>
          <w:rFonts w:asciiTheme="minorHAnsi" w:hAnsiTheme="minorHAnsi" w:cstheme="minorHAnsi"/>
          <w:spacing w:val="-10"/>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CPRA.</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reasonably</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segregable</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portion</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of the</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record</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shall</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be</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made</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available</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after</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deletion</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or</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redaction</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of</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portions</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that</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are exempted</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by</w:t>
      </w:r>
      <w:r w:rsidRPr="00122AF2">
        <w:rPr>
          <w:rFonts w:asciiTheme="minorHAnsi" w:hAnsiTheme="minorHAnsi" w:cstheme="minorHAnsi"/>
          <w:spacing w:val="-5"/>
          <w:w w:val="115"/>
          <w:sz w:val="24"/>
          <w:szCs w:val="24"/>
        </w:rPr>
        <w:t xml:space="preserve"> </w:t>
      </w:r>
      <w:proofErr w:type="gramStart"/>
      <w:r w:rsidRPr="00122AF2">
        <w:rPr>
          <w:rFonts w:asciiTheme="minorHAnsi" w:hAnsiTheme="minorHAnsi" w:cstheme="minorHAnsi"/>
          <w:w w:val="115"/>
          <w:sz w:val="24"/>
          <w:szCs w:val="24"/>
        </w:rPr>
        <w:t>law</w:t>
      </w:r>
      <w:proofErr w:type="gramEnd"/>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and a</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copy</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shall</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be</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provided</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unless</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it</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is</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impracticable</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to</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do so.</w:t>
      </w:r>
    </w:p>
    <w:p w14:paraId="1CE04D7A" w14:textId="77777777" w:rsidR="00BC6520" w:rsidRPr="00122AF2" w:rsidRDefault="00BC6520" w:rsidP="00122AF2">
      <w:pPr>
        <w:pStyle w:val="BodyText"/>
        <w:ind w:left="1079" w:right="476"/>
        <w:jc w:val="both"/>
        <w:rPr>
          <w:rFonts w:asciiTheme="minorHAnsi" w:hAnsiTheme="minorHAnsi" w:cstheme="minorHAnsi"/>
          <w:w w:val="115"/>
          <w:sz w:val="24"/>
          <w:szCs w:val="24"/>
        </w:rPr>
      </w:pPr>
    </w:p>
    <w:p w14:paraId="54874C63" w14:textId="257C1354" w:rsidR="000D071B" w:rsidRPr="00122AF2" w:rsidRDefault="00F22677" w:rsidP="00122AF2">
      <w:pPr>
        <w:pStyle w:val="BodyText"/>
        <w:spacing w:before="4"/>
        <w:ind w:left="1079" w:right="370"/>
        <w:rPr>
          <w:rFonts w:asciiTheme="minorHAnsi" w:hAnsiTheme="minorHAnsi" w:cstheme="minorHAnsi"/>
          <w:w w:val="115"/>
          <w:sz w:val="24"/>
          <w:szCs w:val="24"/>
        </w:rPr>
      </w:pPr>
      <w:r w:rsidRPr="00122AF2">
        <w:rPr>
          <w:rFonts w:asciiTheme="minorHAnsi" w:hAnsiTheme="minorHAnsi" w:cstheme="minorHAnsi"/>
          <w:w w:val="115"/>
          <w:sz w:val="24"/>
          <w:szCs w:val="24"/>
        </w:rPr>
        <w:t>Copies</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of</w:t>
      </w:r>
      <w:r w:rsidRPr="00122AF2">
        <w:rPr>
          <w:rFonts w:asciiTheme="minorHAnsi" w:hAnsiTheme="minorHAnsi" w:cstheme="minorHAnsi"/>
          <w:spacing w:val="-10"/>
          <w:w w:val="115"/>
          <w:sz w:val="24"/>
          <w:szCs w:val="24"/>
        </w:rPr>
        <w:t xml:space="preserve"> </w:t>
      </w:r>
      <w:r w:rsidRPr="00122AF2">
        <w:rPr>
          <w:rFonts w:asciiTheme="minorHAnsi" w:hAnsiTheme="minorHAnsi" w:cstheme="minorHAnsi"/>
          <w:w w:val="115"/>
          <w:sz w:val="24"/>
          <w:szCs w:val="24"/>
        </w:rPr>
        <w:t>disclosable</w:t>
      </w:r>
      <w:r w:rsidRPr="00122AF2">
        <w:rPr>
          <w:rFonts w:asciiTheme="minorHAnsi" w:hAnsiTheme="minorHAnsi" w:cstheme="minorHAnsi"/>
          <w:spacing w:val="-9"/>
          <w:w w:val="115"/>
          <w:sz w:val="24"/>
          <w:szCs w:val="24"/>
        </w:rPr>
        <w:t xml:space="preserve"> </w:t>
      </w:r>
      <w:r w:rsidRPr="00122AF2">
        <w:rPr>
          <w:rFonts w:asciiTheme="minorHAnsi" w:hAnsiTheme="minorHAnsi" w:cstheme="minorHAnsi"/>
          <w:w w:val="115"/>
          <w:sz w:val="24"/>
          <w:szCs w:val="24"/>
        </w:rPr>
        <w:t>records</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will</w:t>
      </w:r>
      <w:r w:rsidRPr="00122AF2">
        <w:rPr>
          <w:rFonts w:asciiTheme="minorHAnsi" w:hAnsiTheme="minorHAnsi" w:cstheme="minorHAnsi"/>
          <w:spacing w:val="-9"/>
          <w:w w:val="115"/>
          <w:sz w:val="24"/>
          <w:szCs w:val="24"/>
        </w:rPr>
        <w:t xml:space="preserve"> </w:t>
      </w:r>
      <w:r w:rsidRPr="00122AF2">
        <w:rPr>
          <w:rFonts w:asciiTheme="minorHAnsi" w:hAnsiTheme="minorHAnsi" w:cstheme="minorHAnsi"/>
          <w:w w:val="115"/>
          <w:sz w:val="24"/>
          <w:szCs w:val="24"/>
        </w:rPr>
        <w:t>be</w:t>
      </w:r>
      <w:r w:rsidRPr="00122AF2">
        <w:rPr>
          <w:rFonts w:asciiTheme="minorHAnsi" w:hAnsiTheme="minorHAnsi" w:cstheme="minorHAnsi"/>
          <w:spacing w:val="-9"/>
          <w:w w:val="115"/>
          <w:sz w:val="24"/>
          <w:szCs w:val="24"/>
        </w:rPr>
        <w:t xml:space="preserve"> </w:t>
      </w:r>
      <w:r w:rsidRPr="00122AF2">
        <w:rPr>
          <w:rFonts w:asciiTheme="minorHAnsi" w:hAnsiTheme="minorHAnsi" w:cstheme="minorHAnsi"/>
          <w:w w:val="115"/>
          <w:sz w:val="24"/>
          <w:szCs w:val="24"/>
        </w:rPr>
        <w:t>provided</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by</w:t>
      </w:r>
      <w:r w:rsidRPr="00122AF2">
        <w:rPr>
          <w:rFonts w:asciiTheme="minorHAnsi" w:hAnsiTheme="minorHAnsi" w:cstheme="minorHAnsi"/>
          <w:spacing w:val="-10"/>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9"/>
          <w:w w:val="115"/>
          <w:sz w:val="24"/>
          <w:szCs w:val="24"/>
        </w:rPr>
        <w:t xml:space="preserve"> </w:t>
      </w:r>
      <w:r w:rsidR="004E7FD0" w:rsidRPr="00122AF2">
        <w:rPr>
          <w:rFonts w:asciiTheme="minorHAnsi" w:hAnsiTheme="minorHAnsi" w:cstheme="minorHAnsi"/>
          <w:w w:val="115"/>
          <w:sz w:val="24"/>
          <w:szCs w:val="24"/>
        </w:rPr>
        <w:t xml:space="preserve">Clerk of the Board </w:t>
      </w:r>
      <w:r w:rsidR="00BC6520" w:rsidRPr="00122AF2">
        <w:rPr>
          <w:rFonts w:asciiTheme="minorHAnsi" w:hAnsiTheme="minorHAnsi" w:cstheme="minorHAnsi"/>
          <w:spacing w:val="-3"/>
          <w:w w:val="115"/>
          <w:sz w:val="24"/>
          <w:szCs w:val="24"/>
        </w:rPr>
        <w:t xml:space="preserve">or their designee through the </w:t>
      </w:r>
      <w:hyperlink r:id="rId8" w:history="1">
        <w:r w:rsidR="00BC6520" w:rsidRPr="00122AF2">
          <w:rPr>
            <w:rStyle w:val="Hyperlink"/>
            <w:rFonts w:asciiTheme="minorHAnsi" w:hAnsiTheme="minorHAnsi" w:cstheme="minorHAnsi"/>
            <w:spacing w:val="-3"/>
            <w:w w:val="115"/>
            <w:sz w:val="24"/>
            <w:szCs w:val="24"/>
          </w:rPr>
          <w:t>publicrecordrequest</w:t>
        </w:r>
        <w:r w:rsidR="00BC6520" w:rsidRPr="00122AF2">
          <w:rPr>
            <w:rStyle w:val="Hyperlink"/>
            <w:rFonts w:asciiTheme="minorHAnsi" w:hAnsiTheme="minorHAnsi" w:cstheme="minorHAnsi"/>
            <w:w w:val="115"/>
            <w:sz w:val="24"/>
            <w:szCs w:val="24"/>
          </w:rPr>
          <w:t>@</w:t>
        </w:r>
        <w:r w:rsidR="0066662D">
          <w:rPr>
            <w:rStyle w:val="Hyperlink"/>
            <w:rFonts w:asciiTheme="minorHAnsi" w:hAnsiTheme="minorHAnsi" w:cstheme="minorHAnsi"/>
            <w:w w:val="115"/>
            <w:sz w:val="24"/>
            <w:szCs w:val="24"/>
          </w:rPr>
          <w:t>AGENCY</w:t>
        </w:r>
        <w:r w:rsidR="00BC6520" w:rsidRPr="00122AF2">
          <w:rPr>
            <w:rStyle w:val="Hyperlink"/>
            <w:rFonts w:asciiTheme="minorHAnsi" w:hAnsiTheme="minorHAnsi" w:cstheme="minorHAnsi"/>
            <w:w w:val="115"/>
            <w:sz w:val="24"/>
            <w:szCs w:val="24"/>
          </w:rPr>
          <w:t>.org</w:t>
        </w:r>
      </w:hyperlink>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within</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the timelines</w:t>
      </w:r>
      <w:r w:rsidRPr="00122AF2">
        <w:rPr>
          <w:rFonts w:asciiTheme="minorHAnsi" w:hAnsiTheme="minorHAnsi" w:cstheme="minorHAnsi"/>
          <w:spacing w:val="-12"/>
          <w:w w:val="115"/>
          <w:sz w:val="24"/>
          <w:szCs w:val="24"/>
        </w:rPr>
        <w:t xml:space="preserve"> </w:t>
      </w:r>
      <w:r w:rsidR="00BC6520" w:rsidRPr="00122AF2">
        <w:rPr>
          <w:rFonts w:asciiTheme="minorHAnsi" w:hAnsiTheme="minorHAnsi" w:cstheme="minorHAnsi"/>
          <w:w w:val="115"/>
          <w:sz w:val="24"/>
          <w:szCs w:val="24"/>
        </w:rPr>
        <w:t xml:space="preserve">described below. </w:t>
      </w:r>
      <w:r w:rsidRPr="00122AF2">
        <w:rPr>
          <w:rFonts w:asciiTheme="minorHAnsi" w:hAnsiTheme="minorHAnsi" w:cstheme="minorHAnsi"/>
          <w:w w:val="115"/>
          <w:sz w:val="24"/>
          <w:szCs w:val="24"/>
        </w:rPr>
        <w:t>If</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a</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delay</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occurs,</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requester</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will</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be</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notified</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of</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the reasons</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and</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offered</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ability</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to</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inspect</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any</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portion</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of</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record that</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is</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available.</w:t>
      </w:r>
    </w:p>
    <w:p w14:paraId="30BC914D" w14:textId="77777777" w:rsidR="00BC6520" w:rsidRPr="00122AF2" w:rsidRDefault="00BC6520" w:rsidP="00122AF2">
      <w:pPr>
        <w:pStyle w:val="BodyText"/>
        <w:spacing w:before="4"/>
        <w:ind w:left="1079" w:right="370"/>
        <w:rPr>
          <w:rFonts w:asciiTheme="minorHAnsi" w:hAnsiTheme="minorHAnsi" w:cstheme="minorHAnsi"/>
          <w:w w:val="115"/>
          <w:sz w:val="24"/>
          <w:szCs w:val="24"/>
        </w:rPr>
      </w:pPr>
    </w:p>
    <w:p w14:paraId="714946A0" w14:textId="6D8A0E23" w:rsidR="00BC6520" w:rsidRPr="00122AF2" w:rsidRDefault="00BC6520" w:rsidP="00122AF2">
      <w:pPr>
        <w:pStyle w:val="BodyText"/>
        <w:spacing w:before="4"/>
        <w:ind w:left="1079" w:right="370"/>
        <w:rPr>
          <w:rFonts w:asciiTheme="minorHAnsi" w:hAnsiTheme="minorHAnsi" w:cstheme="minorHAnsi"/>
          <w:b/>
          <w:bCs/>
          <w:sz w:val="24"/>
          <w:szCs w:val="24"/>
        </w:rPr>
      </w:pPr>
      <w:r w:rsidRPr="00122AF2">
        <w:rPr>
          <w:rFonts w:asciiTheme="minorHAnsi" w:hAnsiTheme="minorHAnsi" w:cstheme="minorHAnsi"/>
          <w:w w:val="115"/>
          <w:sz w:val="24"/>
          <w:szCs w:val="24"/>
        </w:rPr>
        <w:t xml:space="preserve">In the event the requester does not provide an email address, the Clerk of the Board will mail the response to the physical address provided. The original request and the response will then be retained in the </w:t>
      </w:r>
      <w:r w:rsidRPr="00122AF2">
        <w:rPr>
          <w:rFonts w:asciiTheme="minorHAnsi" w:hAnsiTheme="minorHAnsi" w:cstheme="minorHAnsi"/>
          <w:w w:val="115"/>
          <w:sz w:val="24"/>
          <w:szCs w:val="24"/>
          <w:highlight w:val="yellow"/>
        </w:rPr>
        <w:t>(</w:t>
      </w:r>
      <w:r w:rsidRPr="00122AF2">
        <w:rPr>
          <w:rFonts w:asciiTheme="minorHAnsi" w:hAnsiTheme="minorHAnsi" w:cstheme="minorHAnsi"/>
          <w:b/>
          <w:bCs/>
          <w:w w:val="115"/>
          <w:sz w:val="24"/>
          <w:szCs w:val="24"/>
          <w:highlight w:val="yellow"/>
        </w:rPr>
        <w:t>yet to be named file on the S drive</w:t>
      </w:r>
      <w:r w:rsidR="00F52DA6" w:rsidRPr="00122AF2">
        <w:rPr>
          <w:rFonts w:asciiTheme="minorHAnsi" w:hAnsiTheme="minorHAnsi" w:cstheme="minorHAnsi"/>
          <w:b/>
          <w:bCs/>
          <w:w w:val="115"/>
          <w:sz w:val="24"/>
          <w:szCs w:val="24"/>
          <w:highlight w:val="yellow"/>
        </w:rPr>
        <w:t>)</w:t>
      </w:r>
    </w:p>
    <w:p w14:paraId="658A67FA" w14:textId="77777777" w:rsidR="000D071B" w:rsidRPr="00122AF2" w:rsidRDefault="000D071B" w:rsidP="00122AF2">
      <w:pPr>
        <w:pStyle w:val="BodyText"/>
        <w:spacing w:before="141"/>
        <w:rPr>
          <w:rFonts w:asciiTheme="minorHAnsi" w:hAnsiTheme="minorHAnsi" w:cstheme="minorHAnsi"/>
          <w:sz w:val="24"/>
          <w:szCs w:val="24"/>
        </w:rPr>
      </w:pPr>
    </w:p>
    <w:p w14:paraId="09C3BEE3" w14:textId="77777777" w:rsidR="000D071B" w:rsidRPr="00122AF2" w:rsidRDefault="00F22677" w:rsidP="00122AF2">
      <w:pPr>
        <w:pStyle w:val="Heading3"/>
        <w:tabs>
          <w:tab w:val="left" w:pos="1080"/>
        </w:tabs>
        <w:ind w:left="1080" w:firstLine="0"/>
        <w:rPr>
          <w:rFonts w:asciiTheme="minorHAnsi" w:hAnsiTheme="minorHAnsi" w:cstheme="minorHAnsi"/>
          <w:spacing w:val="-2"/>
          <w:sz w:val="24"/>
          <w:szCs w:val="24"/>
        </w:rPr>
      </w:pPr>
      <w:bookmarkStart w:id="4" w:name="B._Requests_for_Access_to_Inspect_Specif"/>
      <w:bookmarkEnd w:id="4"/>
      <w:r w:rsidRPr="00122AF2">
        <w:rPr>
          <w:rFonts w:asciiTheme="minorHAnsi" w:hAnsiTheme="minorHAnsi" w:cstheme="minorHAnsi"/>
          <w:sz w:val="24"/>
          <w:szCs w:val="24"/>
        </w:rPr>
        <w:t>Requests</w:t>
      </w:r>
      <w:r w:rsidRPr="00122AF2">
        <w:rPr>
          <w:rFonts w:asciiTheme="minorHAnsi" w:hAnsiTheme="minorHAnsi" w:cstheme="minorHAnsi"/>
          <w:spacing w:val="43"/>
          <w:sz w:val="24"/>
          <w:szCs w:val="24"/>
        </w:rPr>
        <w:t xml:space="preserve"> </w:t>
      </w:r>
      <w:r w:rsidRPr="00122AF2">
        <w:rPr>
          <w:rFonts w:asciiTheme="minorHAnsi" w:hAnsiTheme="minorHAnsi" w:cstheme="minorHAnsi"/>
          <w:sz w:val="24"/>
          <w:szCs w:val="24"/>
        </w:rPr>
        <w:t>for</w:t>
      </w:r>
      <w:r w:rsidRPr="00122AF2">
        <w:rPr>
          <w:rFonts w:asciiTheme="minorHAnsi" w:hAnsiTheme="minorHAnsi" w:cstheme="minorHAnsi"/>
          <w:spacing w:val="44"/>
          <w:sz w:val="24"/>
          <w:szCs w:val="24"/>
        </w:rPr>
        <w:t xml:space="preserve"> </w:t>
      </w:r>
      <w:r w:rsidRPr="00122AF2">
        <w:rPr>
          <w:rFonts w:asciiTheme="minorHAnsi" w:hAnsiTheme="minorHAnsi" w:cstheme="minorHAnsi"/>
          <w:sz w:val="24"/>
          <w:szCs w:val="24"/>
        </w:rPr>
        <w:t>Access</w:t>
      </w:r>
      <w:r w:rsidRPr="00122AF2">
        <w:rPr>
          <w:rFonts w:asciiTheme="minorHAnsi" w:hAnsiTheme="minorHAnsi" w:cstheme="minorHAnsi"/>
          <w:spacing w:val="43"/>
          <w:sz w:val="24"/>
          <w:szCs w:val="24"/>
        </w:rPr>
        <w:t xml:space="preserve"> </w:t>
      </w:r>
      <w:r w:rsidRPr="00122AF2">
        <w:rPr>
          <w:rFonts w:asciiTheme="minorHAnsi" w:hAnsiTheme="minorHAnsi" w:cstheme="minorHAnsi"/>
          <w:sz w:val="24"/>
          <w:szCs w:val="24"/>
        </w:rPr>
        <w:t>to</w:t>
      </w:r>
      <w:r w:rsidRPr="00122AF2">
        <w:rPr>
          <w:rFonts w:asciiTheme="minorHAnsi" w:hAnsiTheme="minorHAnsi" w:cstheme="minorHAnsi"/>
          <w:spacing w:val="47"/>
          <w:sz w:val="24"/>
          <w:szCs w:val="24"/>
        </w:rPr>
        <w:t xml:space="preserve"> </w:t>
      </w:r>
      <w:r w:rsidRPr="00122AF2">
        <w:rPr>
          <w:rFonts w:asciiTheme="minorHAnsi" w:hAnsiTheme="minorHAnsi" w:cstheme="minorHAnsi"/>
          <w:sz w:val="24"/>
          <w:szCs w:val="24"/>
        </w:rPr>
        <w:t>Inspect</w:t>
      </w:r>
      <w:r w:rsidRPr="00122AF2">
        <w:rPr>
          <w:rFonts w:asciiTheme="minorHAnsi" w:hAnsiTheme="minorHAnsi" w:cstheme="minorHAnsi"/>
          <w:spacing w:val="45"/>
          <w:sz w:val="24"/>
          <w:szCs w:val="24"/>
        </w:rPr>
        <w:t xml:space="preserve"> </w:t>
      </w:r>
      <w:r w:rsidRPr="00122AF2">
        <w:rPr>
          <w:rFonts w:asciiTheme="minorHAnsi" w:hAnsiTheme="minorHAnsi" w:cstheme="minorHAnsi"/>
          <w:sz w:val="24"/>
          <w:szCs w:val="24"/>
        </w:rPr>
        <w:t>Specific</w:t>
      </w:r>
      <w:r w:rsidRPr="00122AF2">
        <w:rPr>
          <w:rFonts w:asciiTheme="minorHAnsi" w:hAnsiTheme="minorHAnsi" w:cstheme="minorHAnsi"/>
          <w:spacing w:val="43"/>
          <w:sz w:val="24"/>
          <w:szCs w:val="24"/>
        </w:rPr>
        <w:t xml:space="preserve"> </w:t>
      </w:r>
      <w:r w:rsidRPr="00122AF2">
        <w:rPr>
          <w:rFonts w:asciiTheme="minorHAnsi" w:hAnsiTheme="minorHAnsi" w:cstheme="minorHAnsi"/>
          <w:spacing w:val="-2"/>
          <w:sz w:val="24"/>
          <w:szCs w:val="24"/>
        </w:rPr>
        <w:t>Files</w:t>
      </w:r>
    </w:p>
    <w:p w14:paraId="58491BAE" w14:textId="77777777" w:rsidR="004E7FD0" w:rsidRPr="00122AF2" w:rsidRDefault="004E7FD0" w:rsidP="00122AF2">
      <w:pPr>
        <w:pStyle w:val="Heading3"/>
        <w:tabs>
          <w:tab w:val="left" w:pos="1080"/>
        </w:tabs>
        <w:ind w:left="1080" w:firstLine="0"/>
        <w:rPr>
          <w:rFonts w:asciiTheme="minorHAnsi" w:hAnsiTheme="minorHAnsi" w:cstheme="minorHAnsi"/>
          <w:sz w:val="24"/>
          <w:szCs w:val="24"/>
        </w:rPr>
      </w:pPr>
    </w:p>
    <w:p w14:paraId="357EAE82" w14:textId="1E84616F" w:rsidR="000D071B" w:rsidRPr="00122AF2" w:rsidRDefault="0066662D" w:rsidP="00122AF2">
      <w:pPr>
        <w:pStyle w:val="BodyText"/>
        <w:spacing w:before="88"/>
        <w:ind w:left="1080" w:right="555"/>
        <w:rPr>
          <w:rFonts w:asciiTheme="minorHAnsi" w:hAnsiTheme="minorHAnsi" w:cstheme="minorHAnsi"/>
          <w:sz w:val="24"/>
          <w:szCs w:val="24"/>
        </w:rPr>
      </w:pPr>
      <w:r>
        <w:rPr>
          <w:rFonts w:asciiTheme="minorHAnsi" w:hAnsiTheme="minorHAnsi" w:cstheme="minorHAnsi"/>
          <w:w w:val="115"/>
          <w:sz w:val="24"/>
          <w:szCs w:val="24"/>
        </w:rPr>
        <w:t>AGENCY</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business</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records</w:t>
      </w:r>
      <w:r w:rsidR="003D7BE3" w:rsidRPr="00122AF2">
        <w:rPr>
          <w:rFonts w:asciiTheme="minorHAnsi" w:hAnsiTheme="minorHAnsi" w:cstheme="minorHAnsi"/>
          <w:spacing w:val="-16"/>
          <w:w w:val="115"/>
          <w:sz w:val="24"/>
          <w:szCs w:val="24"/>
        </w:rPr>
        <w:t xml:space="preserve"> </w:t>
      </w:r>
      <w:proofErr w:type="gramStart"/>
      <w:r w:rsidR="003D7BE3" w:rsidRPr="00122AF2">
        <w:rPr>
          <w:rFonts w:asciiTheme="minorHAnsi" w:hAnsiTheme="minorHAnsi" w:cstheme="minorHAnsi"/>
          <w:w w:val="115"/>
          <w:sz w:val="24"/>
          <w:szCs w:val="24"/>
        </w:rPr>
        <w:t>are</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open</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to</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inspection</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at</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all</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times</w:t>
      </w:r>
      <w:proofErr w:type="gramEnd"/>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during</w:t>
      </w:r>
      <w:r w:rsidR="003D7BE3" w:rsidRPr="00122AF2">
        <w:rPr>
          <w:rFonts w:asciiTheme="minorHAnsi" w:hAnsiTheme="minorHAnsi" w:cstheme="minorHAnsi"/>
          <w:spacing w:val="-16"/>
          <w:w w:val="115"/>
          <w:sz w:val="24"/>
          <w:szCs w:val="24"/>
        </w:rPr>
        <w:t xml:space="preserve"> </w:t>
      </w:r>
      <w:r>
        <w:rPr>
          <w:rFonts w:asciiTheme="minorHAnsi" w:hAnsiTheme="minorHAnsi" w:cstheme="minorHAnsi"/>
          <w:w w:val="115"/>
          <w:sz w:val="24"/>
          <w:szCs w:val="24"/>
        </w:rPr>
        <w:t>AGENCY</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office hours</w:t>
      </w:r>
      <w:r w:rsidR="003D7BE3" w:rsidRPr="00122AF2">
        <w:rPr>
          <w:rFonts w:asciiTheme="minorHAnsi" w:hAnsiTheme="minorHAnsi" w:cstheme="minorHAnsi"/>
          <w:spacing w:val="-11"/>
          <w:w w:val="115"/>
          <w:sz w:val="24"/>
          <w:szCs w:val="24"/>
        </w:rPr>
        <w:t xml:space="preserve"> </w:t>
      </w:r>
      <w:r w:rsidR="003D7BE3" w:rsidRPr="00122AF2">
        <w:rPr>
          <w:rFonts w:asciiTheme="minorHAnsi" w:hAnsiTheme="minorHAnsi" w:cstheme="minorHAnsi"/>
          <w:w w:val="115"/>
          <w:sz w:val="24"/>
          <w:szCs w:val="24"/>
        </w:rPr>
        <w:t>and</w:t>
      </w:r>
      <w:r w:rsidR="003D7BE3" w:rsidRPr="00122AF2">
        <w:rPr>
          <w:rFonts w:asciiTheme="minorHAnsi" w:hAnsiTheme="minorHAnsi" w:cstheme="minorHAnsi"/>
          <w:spacing w:val="-9"/>
          <w:w w:val="115"/>
          <w:sz w:val="24"/>
          <w:szCs w:val="24"/>
        </w:rPr>
        <w:t xml:space="preserve"> </w:t>
      </w:r>
      <w:r w:rsidR="003D7BE3" w:rsidRPr="00122AF2">
        <w:rPr>
          <w:rFonts w:asciiTheme="minorHAnsi" w:hAnsiTheme="minorHAnsi" w:cstheme="minorHAnsi"/>
          <w:w w:val="115"/>
          <w:sz w:val="24"/>
          <w:szCs w:val="24"/>
        </w:rPr>
        <w:t>every</w:t>
      </w:r>
      <w:r w:rsidR="003D7BE3" w:rsidRPr="00122AF2">
        <w:rPr>
          <w:rFonts w:asciiTheme="minorHAnsi" w:hAnsiTheme="minorHAnsi" w:cstheme="minorHAnsi"/>
          <w:spacing w:val="-11"/>
          <w:w w:val="115"/>
          <w:sz w:val="24"/>
          <w:szCs w:val="24"/>
        </w:rPr>
        <w:t xml:space="preserve"> </w:t>
      </w:r>
      <w:r w:rsidR="003D7BE3" w:rsidRPr="00122AF2">
        <w:rPr>
          <w:rFonts w:asciiTheme="minorHAnsi" w:hAnsiTheme="minorHAnsi" w:cstheme="minorHAnsi"/>
          <w:w w:val="115"/>
          <w:sz w:val="24"/>
          <w:szCs w:val="24"/>
        </w:rPr>
        <w:t>person</w:t>
      </w:r>
      <w:r w:rsidR="003D7BE3" w:rsidRPr="00122AF2">
        <w:rPr>
          <w:rFonts w:asciiTheme="minorHAnsi" w:hAnsiTheme="minorHAnsi" w:cstheme="minorHAnsi"/>
          <w:spacing w:val="-9"/>
          <w:w w:val="115"/>
          <w:sz w:val="24"/>
          <w:szCs w:val="24"/>
        </w:rPr>
        <w:t xml:space="preserve"> </w:t>
      </w:r>
      <w:r w:rsidR="003D7BE3" w:rsidRPr="00122AF2">
        <w:rPr>
          <w:rFonts w:asciiTheme="minorHAnsi" w:hAnsiTheme="minorHAnsi" w:cstheme="minorHAnsi"/>
          <w:w w:val="115"/>
          <w:sz w:val="24"/>
          <w:szCs w:val="24"/>
        </w:rPr>
        <w:t>has</w:t>
      </w:r>
      <w:r w:rsidR="003D7BE3" w:rsidRPr="00122AF2">
        <w:rPr>
          <w:rFonts w:asciiTheme="minorHAnsi" w:hAnsiTheme="minorHAnsi" w:cstheme="minorHAnsi"/>
          <w:spacing w:val="-11"/>
          <w:w w:val="115"/>
          <w:sz w:val="24"/>
          <w:szCs w:val="24"/>
        </w:rPr>
        <w:t xml:space="preserve"> </w:t>
      </w:r>
      <w:r w:rsidR="003D7BE3" w:rsidRPr="00122AF2">
        <w:rPr>
          <w:rFonts w:asciiTheme="minorHAnsi" w:hAnsiTheme="minorHAnsi" w:cstheme="minorHAnsi"/>
          <w:w w:val="115"/>
          <w:sz w:val="24"/>
          <w:szCs w:val="24"/>
        </w:rPr>
        <w:t>a</w:t>
      </w:r>
      <w:r w:rsidR="003D7BE3" w:rsidRPr="00122AF2">
        <w:rPr>
          <w:rFonts w:asciiTheme="minorHAnsi" w:hAnsiTheme="minorHAnsi" w:cstheme="minorHAnsi"/>
          <w:spacing w:val="-8"/>
          <w:w w:val="115"/>
          <w:sz w:val="24"/>
          <w:szCs w:val="24"/>
        </w:rPr>
        <w:t xml:space="preserve"> </w:t>
      </w:r>
      <w:r w:rsidR="003D7BE3" w:rsidRPr="00122AF2">
        <w:rPr>
          <w:rFonts w:asciiTheme="minorHAnsi" w:hAnsiTheme="minorHAnsi" w:cstheme="minorHAnsi"/>
          <w:w w:val="115"/>
          <w:sz w:val="24"/>
          <w:szCs w:val="24"/>
        </w:rPr>
        <w:t>right</w:t>
      </w:r>
      <w:r w:rsidR="003D7BE3" w:rsidRPr="00122AF2">
        <w:rPr>
          <w:rFonts w:asciiTheme="minorHAnsi" w:hAnsiTheme="minorHAnsi" w:cstheme="minorHAnsi"/>
          <w:spacing w:val="-11"/>
          <w:w w:val="115"/>
          <w:sz w:val="24"/>
          <w:szCs w:val="24"/>
        </w:rPr>
        <w:t xml:space="preserve"> </w:t>
      </w:r>
      <w:r w:rsidR="003D7BE3" w:rsidRPr="00122AF2">
        <w:rPr>
          <w:rFonts w:asciiTheme="minorHAnsi" w:hAnsiTheme="minorHAnsi" w:cstheme="minorHAnsi"/>
          <w:w w:val="115"/>
          <w:sz w:val="24"/>
          <w:szCs w:val="24"/>
        </w:rPr>
        <w:t>to</w:t>
      </w:r>
      <w:r w:rsidR="003D7BE3" w:rsidRPr="00122AF2">
        <w:rPr>
          <w:rFonts w:asciiTheme="minorHAnsi" w:hAnsiTheme="minorHAnsi" w:cstheme="minorHAnsi"/>
          <w:spacing w:val="-9"/>
          <w:w w:val="115"/>
          <w:sz w:val="24"/>
          <w:szCs w:val="24"/>
        </w:rPr>
        <w:t xml:space="preserve"> </w:t>
      </w:r>
      <w:r w:rsidR="003D7BE3" w:rsidRPr="00122AF2">
        <w:rPr>
          <w:rFonts w:asciiTheme="minorHAnsi" w:hAnsiTheme="minorHAnsi" w:cstheme="minorHAnsi"/>
          <w:w w:val="115"/>
          <w:sz w:val="24"/>
          <w:szCs w:val="24"/>
        </w:rPr>
        <w:t>inspect</w:t>
      </w:r>
      <w:r w:rsidR="003D7BE3" w:rsidRPr="00122AF2">
        <w:rPr>
          <w:rFonts w:asciiTheme="minorHAnsi" w:hAnsiTheme="minorHAnsi" w:cstheme="minorHAnsi"/>
          <w:spacing w:val="-8"/>
          <w:w w:val="115"/>
          <w:sz w:val="24"/>
          <w:szCs w:val="24"/>
        </w:rPr>
        <w:t xml:space="preserve"> </w:t>
      </w:r>
      <w:r w:rsidR="003D7BE3" w:rsidRPr="00122AF2">
        <w:rPr>
          <w:rFonts w:asciiTheme="minorHAnsi" w:hAnsiTheme="minorHAnsi" w:cstheme="minorHAnsi"/>
          <w:w w:val="115"/>
          <w:sz w:val="24"/>
          <w:szCs w:val="24"/>
        </w:rPr>
        <w:t>any</w:t>
      </w:r>
      <w:r w:rsidR="003D7BE3" w:rsidRPr="00122AF2">
        <w:rPr>
          <w:rFonts w:asciiTheme="minorHAnsi" w:hAnsiTheme="minorHAnsi" w:cstheme="minorHAnsi"/>
          <w:spacing w:val="-11"/>
          <w:w w:val="115"/>
          <w:sz w:val="24"/>
          <w:szCs w:val="24"/>
        </w:rPr>
        <w:t xml:space="preserve"> </w:t>
      </w:r>
      <w:r w:rsidR="003D7BE3" w:rsidRPr="00122AF2">
        <w:rPr>
          <w:rFonts w:asciiTheme="minorHAnsi" w:hAnsiTheme="minorHAnsi" w:cstheme="minorHAnsi"/>
          <w:w w:val="115"/>
          <w:sz w:val="24"/>
          <w:szCs w:val="24"/>
        </w:rPr>
        <w:t>disclosable</w:t>
      </w:r>
      <w:r w:rsidR="003D7BE3" w:rsidRPr="00122AF2">
        <w:rPr>
          <w:rFonts w:asciiTheme="minorHAnsi" w:hAnsiTheme="minorHAnsi" w:cstheme="minorHAnsi"/>
          <w:spacing w:val="-11"/>
          <w:w w:val="115"/>
          <w:sz w:val="24"/>
          <w:szCs w:val="24"/>
        </w:rPr>
        <w:t xml:space="preserve"> </w:t>
      </w:r>
      <w:r w:rsidR="003D7BE3" w:rsidRPr="00122AF2">
        <w:rPr>
          <w:rFonts w:asciiTheme="minorHAnsi" w:hAnsiTheme="minorHAnsi" w:cstheme="minorHAnsi"/>
          <w:w w:val="115"/>
          <w:sz w:val="24"/>
          <w:szCs w:val="24"/>
        </w:rPr>
        <w:t>record.</w:t>
      </w:r>
      <w:r w:rsidR="003D7BE3" w:rsidRPr="00122AF2">
        <w:rPr>
          <w:rFonts w:asciiTheme="minorHAnsi" w:hAnsiTheme="minorHAnsi" w:cstheme="minorHAnsi"/>
          <w:spacing w:val="-10"/>
          <w:w w:val="115"/>
          <w:sz w:val="24"/>
          <w:szCs w:val="24"/>
        </w:rPr>
        <w:t xml:space="preserve"> </w:t>
      </w:r>
      <w:r w:rsidR="003D7BE3" w:rsidRPr="00122AF2">
        <w:rPr>
          <w:rFonts w:asciiTheme="minorHAnsi" w:hAnsiTheme="minorHAnsi" w:cstheme="minorHAnsi"/>
          <w:w w:val="115"/>
          <w:sz w:val="24"/>
          <w:szCs w:val="24"/>
        </w:rPr>
        <w:t>To</w:t>
      </w:r>
      <w:r w:rsidR="003D7BE3" w:rsidRPr="00122AF2">
        <w:rPr>
          <w:rFonts w:asciiTheme="minorHAnsi" w:hAnsiTheme="minorHAnsi" w:cstheme="minorHAnsi"/>
          <w:spacing w:val="-9"/>
          <w:w w:val="115"/>
          <w:sz w:val="24"/>
          <w:szCs w:val="24"/>
        </w:rPr>
        <w:t xml:space="preserve"> </w:t>
      </w:r>
      <w:r w:rsidR="003D7BE3" w:rsidRPr="00122AF2">
        <w:rPr>
          <w:rFonts w:asciiTheme="minorHAnsi" w:hAnsiTheme="minorHAnsi" w:cstheme="minorHAnsi"/>
          <w:w w:val="115"/>
          <w:sz w:val="24"/>
          <w:szCs w:val="24"/>
        </w:rPr>
        <w:t>permit sufficient</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t>time</w:t>
      </w:r>
      <w:r w:rsidR="003D7BE3" w:rsidRPr="00122AF2">
        <w:rPr>
          <w:rFonts w:asciiTheme="minorHAnsi" w:hAnsiTheme="minorHAnsi" w:cstheme="minorHAnsi"/>
          <w:spacing w:val="-6"/>
          <w:w w:val="115"/>
          <w:sz w:val="24"/>
          <w:szCs w:val="24"/>
        </w:rPr>
        <w:t xml:space="preserve"> </w:t>
      </w:r>
      <w:r w:rsidR="003D7BE3" w:rsidRPr="00122AF2">
        <w:rPr>
          <w:rFonts w:asciiTheme="minorHAnsi" w:hAnsiTheme="minorHAnsi" w:cstheme="minorHAnsi"/>
          <w:w w:val="115"/>
          <w:sz w:val="24"/>
          <w:szCs w:val="24"/>
        </w:rPr>
        <w:t>for</w:t>
      </w:r>
      <w:r w:rsidR="003D7BE3" w:rsidRPr="00122AF2">
        <w:rPr>
          <w:rFonts w:asciiTheme="minorHAnsi" w:hAnsiTheme="minorHAnsi" w:cstheme="minorHAnsi"/>
          <w:spacing w:val="-7"/>
          <w:w w:val="115"/>
          <w:sz w:val="24"/>
          <w:szCs w:val="24"/>
        </w:rPr>
        <w:t xml:space="preserve"> </w:t>
      </w:r>
      <w:r>
        <w:rPr>
          <w:rFonts w:asciiTheme="minorHAnsi" w:hAnsiTheme="minorHAnsi" w:cstheme="minorHAnsi"/>
          <w:w w:val="115"/>
          <w:sz w:val="24"/>
          <w:szCs w:val="24"/>
        </w:rPr>
        <w:t>AGENCY</w:t>
      </w:r>
      <w:r w:rsidR="003D7BE3" w:rsidRPr="00122AF2">
        <w:rPr>
          <w:rFonts w:asciiTheme="minorHAnsi" w:hAnsiTheme="minorHAnsi" w:cstheme="minorHAnsi"/>
          <w:spacing w:val="-6"/>
          <w:w w:val="115"/>
          <w:sz w:val="24"/>
          <w:szCs w:val="24"/>
        </w:rPr>
        <w:t xml:space="preserve"> </w:t>
      </w:r>
      <w:r w:rsidR="003D7BE3" w:rsidRPr="00122AF2">
        <w:rPr>
          <w:rFonts w:asciiTheme="minorHAnsi" w:hAnsiTheme="minorHAnsi" w:cstheme="minorHAnsi"/>
          <w:w w:val="115"/>
          <w:sz w:val="24"/>
          <w:szCs w:val="24"/>
        </w:rPr>
        <w:t>to</w:t>
      </w:r>
      <w:r w:rsidR="003D7BE3" w:rsidRPr="00122AF2">
        <w:rPr>
          <w:rFonts w:asciiTheme="minorHAnsi" w:hAnsiTheme="minorHAnsi" w:cstheme="minorHAnsi"/>
          <w:spacing w:val="-5"/>
          <w:w w:val="115"/>
          <w:sz w:val="24"/>
          <w:szCs w:val="24"/>
        </w:rPr>
        <w:t xml:space="preserve"> </w:t>
      </w:r>
      <w:r w:rsidR="003D7BE3" w:rsidRPr="00122AF2">
        <w:rPr>
          <w:rFonts w:asciiTheme="minorHAnsi" w:hAnsiTheme="minorHAnsi" w:cstheme="minorHAnsi"/>
          <w:w w:val="115"/>
          <w:sz w:val="24"/>
          <w:szCs w:val="24"/>
        </w:rPr>
        <w:t>collect</w:t>
      </w:r>
      <w:r w:rsidR="003D7BE3" w:rsidRPr="00122AF2">
        <w:rPr>
          <w:rFonts w:asciiTheme="minorHAnsi" w:hAnsiTheme="minorHAnsi" w:cstheme="minorHAnsi"/>
          <w:spacing w:val="-4"/>
          <w:w w:val="115"/>
          <w:sz w:val="24"/>
          <w:szCs w:val="24"/>
        </w:rPr>
        <w:t xml:space="preserve"> </w:t>
      </w:r>
      <w:r w:rsidR="003D7BE3" w:rsidRPr="00122AF2">
        <w:rPr>
          <w:rFonts w:asciiTheme="minorHAnsi" w:hAnsiTheme="minorHAnsi" w:cstheme="minorHAnsi"/>
          <w:w w:val="115"/>
          <w:sz w:val="24"/>
          <w:szCs w:val="24"/>
        </w:rPr>
        <w:t>the</w:t>
      </w:r>
      <w:r w:rsidR="003D7BE3" w:rsidRPr="00122AF2">
        <w:rPr>
          <w:rFonts w:asciiTheme="minorHAnsi" w:hAnsiTheme="minorHAnsi" w:cstheme="minorHAnsi"/>
          <w:spacing w:val="-4"/>
          <w:w w:val="115"/>
          <w:sz w:val="24"/>
          <w:szCs w:val="24"/>
        </w:rPr>
        <w:t xml:space="preserve"> </w:t>
      </w:r>
      <w:r w:rsidR="003D7BE3" w:rsidRPr="00122AF2">
        <w:rPr>
          <w:rFonts w:asciiTheme="minorHAnsi" w:hAnsiTheme="minorHAnsi" w:cstheme="minorHAnsi"/>
          <w:w w:val="115"/>
          <w:sz w:val="24"/>
          <w:szCs w:val="24"/>
        </w:rPr>
        <w:t>records</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t>for</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t>review,</w:t>
      </w:r>
      <w:r w:rsidR="003D7BE3" w:rsidRPr="00122AF2">
        <w:rPr>
          <w:rFonts w:asciiTheme="minorHAnsi" w:hAnsiTheme="minorHAnsi" w:cstheme="minorHAnsi"/>
          <w:spacing w:val="-4"/>
          <w:w w:val="115"/>
          <w:sz w:val="24"/>
          <w:szCs w:val="24"/>
        </w:rPr>
        <w:t xml:space="preserve"> </w:t>
      </w:r>
      <w:r w:rsidR="003D7BE3" w:rsidRPr="00122AF2">
        <w:rPr>
          <w:rFonts w:asciiTheme="minorHAnsi" w:hAnsiTheme="minorHAnsi" w:cstheme="minorHAnsi"/>
          <w:w w:val="115"/>
          <w:sz w:val="24"/>
          <w:szCs w:val="24"/>
        </w:rPr>
        <w:t>it</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t>is</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t>recommended</w:t>
      </w:r>
      <w:r w:rsidR="003D7BE3" w:rsidRPr="00122AF2">
        <w:rPr>
          <w:rFonts w:asciiTheme="minorHAnsi" w:hAnsiTheme="minorHAnsi" w:cstheme="minorHAnsi"/>
          <w:spacing w:val="-5"/>
          <w:w w:val="115"/>
          <w:sz w:val="24"/>
          <w:szCs w:val="24"/>
        </w:rPr>
        <w:t xml:space="preserve"> </w:t>
      </w:r>
      <w:r w:rsidR="003D7BE3" w:rsidRPr="00122AF2">
        <w:rPr>
          <w:rFonts w:asciiTheme="minorHAnsi" w:hAnsiTheme="minorHAnsi" w:cstheme="minorHAnsi"/>
          <w:w w:val="115"/>
          <w:sz w:val="24"/>
          <w:szCs w:val="24"/>
        </w:rPr>
        <w:t>that the</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t>requester</w:t>
      </w:r>
      <w:r w:rsidR="003D7BE3" w:rsidRPr="00122AF2">
        <w:rPr>
          <w:rFonts w:asciiTheme="minorHAnsi" w:hAnsiTheme="minorHAnsi" w:cstheme="minorHAnsi"/>
          <w:spacing w:val="-8"/>
          <w:w w:val="115"/>
          <w:sz w:val="24"/>
          <w:szCs w:val="24"/>
        </w:rPr>
        <w:t xml:space="preserve"> </w:t>
      </w:r>
      <w:r w:rsidR="003D7BE3" w:rsidRPr="00122AF2">
        <w:rPr>
          <w:rFonts w:asciiTheme="minorHAnsi" w:hAnsiTheme="minorHAnsi" w:cstheme="minorHAnsi"/>
          <w:w w:val="115"/>
          <w:sz w:val="24"/>
          <w:szCs w:val="24"/>
        </w:rPr>
        <w:t>describe</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t>the</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t>records</w:t>
      </w:r>
      <w:r w:rsidR="003D7BE3" w:rsidRPr="00122AF2">
        <w:rPr>
          <w:rFonts w:asciiTheme="minorHAnsi" w:hAnsiTheme="minorHAnsi" w:cstheme="minorHAnsi"/>
          <w:spacing w:val="-5"/>
          <w:w w:val="115"/>
          <w:sz w:val="24"/>
          <w:szCs w:val="24"/>
        </w:rPr>
        <w:t xml:space="preserve"> </w:t>
      </w:r>
      <w:r w:rsidR="003D7BE3" w:rsidRPr="00122AF2">
        <w:rPr>
          <w:rFonts w:asciiTheme="minorHAnsi" w:hAnsiTheme="minorHAnsi" w:cstheme="minorHAnsi"/>
          <w:w w:val="115"/>
          <w:sz w:val="24"/>
          <w:szCs w:val="24"/>
        </w:rPr>
        <w:t>with</w:t>
      </w:r>
      <w:r w:rsidR="003D7BE3" w:rsidRPr="00122AF2">
        <w:rPr>
          <w:rFonts w:asciiTheme="minorHAnsi" w:hAnsiTheme="minorHAnsi" w:cstheme="minorHAnsi"/>
          <w:spacing w:val="-6"/>
          <w:w w:val="115"/>
          <w:sz w:val="24"/>
          <w:szCs w:val="24"/>
        </w:rPr>
        <w:t xml:space="preserve"> </w:t>
      </w:r>
      <w:r w:rsidR="003D7BE3" w:rsidRPr="00122AF2">
        <w:rPr>
          <w:rFonts w:asciiTheme="minorHAnsi" w:hAnsiTheme="minorHAnsi" w:cstheme="minorHAnsi"/>
          <w:w w:val="115"/>
          <w:sz w:val="24"/>
          <w:szCs w:val="24"/>
        </w:rPr>
        <w:t>sufficient</w:t>
      </w:r>
      <w:r w:rsidR="003D7BE3" w:rsidRPr="00122AF2">
        <w:rPr>
          <w:rFonts w:asciiTheme="minorHAnsi" w:hAnsiTheme="minorHAnsi" w:cstheme="minorHAnsi"/>
          <w:spacing w:val="-8"/>
          <w:w w:val="115"/>
          <w:sz w:val="24"/>
          <w:szCs w:val="24"/>
        </w:rPr>
        <w:t xml:space="preserve"> </w:t>
      </w:r>
      <w:r w:rsidR="003D7BE3" w:rsidRPr="00122AF2">
        <w:rPr>
          <w:rFonts w:asciiTheme="minorHAnsi" w:hAnsiTheme="minorHAnsi" w:cstheme="minorHAnsi"/>
          <w:w w:val="115"/>
          <w:sz w:val="24"/>
          <w:szCs w:val="24"/>
        </w:rPr>
        <w:t>specificity</w:t>
      </w:r>
      <w:r w:rsidR="003D7BE3" w:rsidRPr="00122AF2">
        <w:rPr>
          <w:rFonts w:asciiTheme="minorHAnsi" w:hAnsiTheme="minorHAnsi" w:cstheme="minorHAnsi"/>
          <w:spacing w:val="-6"/>
          <w:w w:val="115"/>
          <w:sz w:val="24"/>
          <w:szCs w:val="24"/>
        </w:rPr>
        <w:t xml:space="preserve"> </w:t>
      </w:r>
      <w:r w:rsidR="003D7BE3" w:rsidRPr="00122AF2">
        <w:rPr>
          <w:rFonts w:asciiTheme="minorHAnsi" w:hAnsiTheme="minorHAnsi" w:cstheme="minorHAnsi"/>
          <w:w w:val="115"/>
          <w:sz w:val="24"/>
          <w:szCs w:val="24"/>
        </w:rPr>
        <w:t>ahead</w:t>
      </w:r>
      <w:r w:rsidR="003D7BE3" w:rsidRPr="00122AF2">
        <w:rPr>
          <w:rFonts w:asciiTheme="minorHAnsi" w:hAnsiTheme="minorHAnsi" w:cstheme="minorHAnsi"/>
          <w:spacing w:val="-6"/>
          <w:w w:val="115"/>
          <w:sz w:val="24"/>
          <w:szCs w:val="24"/>
        </w:rPr>
        <w:t xml:space="preserve"> </w:t>
      </w:r>
      <w:r w:rsidR="003D7BE3" w:rsidRPr="00122AF2">
        <w:rPr>
          <w:rFonts w:asciiTheme="minorHAnsi" w:hAnsiTheme="minorHAnsi" w:cstheme="minorHAnsi"/>
          <w:w w:val="115"/>
          <w:sz w:val="24"/>
          <w:szCs w:val="24"/>
        </w:rPr>
        <w:t>of</w:t>
      </w:r>
      <w:r w:rsidR="003D7BE3" w:rsidRPr="00122AF2">
        <w:rPr>
          <w:rFonts w:asciiTheme="minorHAnsi" w:hAnsiTheme="minorHAnsi" w:cstheme="minorHAnsi"/>
          <w:spacing w:val="-8"/>
          <w:w w:val="115"/>
          <w:sz w:val="24"/>
          <w:szCs w:val="24"/>
        </w:rPr>
        <w:t xml:space="preserve"> </w:t>
      </w:r>
      <w:r w:rsidR="003D7BE3" w:rsidRPr="00122AF2">
        <w:rPr>
          <w:rFonts w:asciiTheme="minorHAnsi" w:hAnsiTheme="minorHAnsi" w:cstheme="minorHAnsi"/>
          <w:w w:val="115"/>
          <w:sz w:val="24"/>
          <w:szCs w:val="24"/>
        </w:rPr>
        <w:t>time</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t>to</w:t>
      </w:r>
      <w:r w:rsidR="003D7BE3" w:rsidRPr="00122AF2">
        <w:rPr>
          <w:rFonts w:asciiTheme="minorHAnsi" w:hAnsiTheme="minorHAnsi" w:cstheme="minorHAnsi"/>
          <w:spacing w:val="-4"/>
          <w:w w:val="115"/>
          <w:sz w:val="24"/>
          <w:szCs w:val="24"/>
        </w:rPr>
        <w:t xml:space="preserve"> </w:t>
      </w:r>
      <w:r w:rsidR="003D7BE3" w:rsidRPr="00122AF2">
        <w:rPr>
          <w:rFonts w:asciiTheme="minorHAnsi" w:hAnsiTheme="minorHAnsi" w:cstheme="minorHAnsi"/>
          <w:w w:val="115"/>
          <w:sz w:val="24"/>
          <w:szCs w:val="24"/>
        </w:rPr>
        <w:t xml:space="preserve">enable </w:t>
      </w:r>
      <w:r>
        <w:rPr>
          <w:rFonts w:asciiTheme="minorHAnsi" w:hAnsiTheme="minorHAnsi" w:cstheme="minorHAnsi"/>
          <w:w w:val="115"/>
          <w:sz w:val="24"/>
          <w:szCs w:val="24"/>
        </w:rPr>
        <w:t>AGENCY</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to</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identify</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the</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records</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sought</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and</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schedule</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an</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appointment</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with</w:t>
      </w:r>
      <w:r w:rsidR="003D7BE3" w:rsidRPr="00122AF2">
        <w:rPr>
          <w:rFonts w:asciiTheme="minorHAnsi" w:hAnsiTheme="minorHAnsi" w:cstheme="minorHAnsi"/>
          <w:spacing w:val="-16"/>
          <w:w w:val="115"/>
          <w:sz w:val="24"/>
          <w:szCs w:val="24"/>
        </w:rPr>
        <w:t xml:space="preserve"> </w:t>
      </w:r>
      <w:r>
        <w:rPr>
          <w:rFonts w:asciiTheme="minorHAnsi" w:hAnsiTheme="minorHAnsi" w:cstheme="minorHAnsi"/>
          <w:w w:val="115"/>
          <w:sz w:val="24"/>
          <w:szCs w:val="24"/>
        </w:rPr>
        <w:t>AGENCY</w:t>
      </w:r>
      <w:r w:rsidR="003D7BE3" w:rsidRPr="00122AF2">
        <w:rPr>
          <w:rFonts w:asciiTheme="minorHAnsi" w:hAnsiTheme="minorHAnsi" w:cstheme="minorHAnsi"/>
          <w:w w:val="115"/>
          <w:sz w:val="24"/>
          <w:szCs w:val="24"/>
        </w:rPr>
        <w:t xml:space="preserve"> staff to view the records.</w:t>
      </w:r>
    </w:p>
    <w:p w14:paraId="57F972DD" w14:textId="72637743" w:rsidR="000D071B" w:rsidRDefault="0066662D" w:rsidP="00122AF2">
      <w:pPr>
        <w:pStyle w:val="BodyText"/>
        <w:spacing w:before="3"/>
        <w:ind w:left="1080" w:right="370"/>
        <w:rPr>
          <w:rFonts w:asciiTheme="minorHAnsi" w:hAnsiTheme="minorHAnsi" w:cstheme="minorHAnsi"/>
          <w:w w:val="115"/>
          <w:sz w:val="24"/>
          <w:szCs w:val="24"/>
        </w:rPr>
      </w:pPr>
      <w:r>
        <w:rPr>
          <w:rFonts w:asciiTheme="minorHAnsi" w:hAnsiTheme="minorHAnsi" w:cstheme="minorHAnsi"/>
          <w:w w:val="115"/>
          <w:sz w:val="24"/>
          <w:szCs w:val="24"/>
        </w:rPr>
        <w:t>AGENCY</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staff</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will</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be</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available</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to</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assist</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the</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requester</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during</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the</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inspection</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and</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will</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be present</w:t>
      </w:r>
      <w:r w:rsidR="003D7BE3" w:rsidRPr="00122AF2">
        <w:rPr>
          <w:rFonts w:asciiTheme="minorHAnsi" w:hAnsiTheme="minorHAnsi" w:cstheme="minorHAnsi"/>
          <w:spacing w:val="-3"/>
          <w:w w:val="115"/>
          <w:sz w:val="24"/>
          <w:szCs w:val="24"/>
        </w:rPr>
        <w:t xml:space="preserve"> </w:t>
      </w:r>
      <w:r w:rsidR="003D7BE3" w:rsidRPr="00122AF2">
        <w:rPr>
          <w:rFonts w:asciiTheme="minorHAnsi" w:hAnsiTheme="minorHAnsi" w:cstheme="minorHAnsi"/>
          <w:w w:val="115"/>
          <w:sz w:val="24"/>
          <w:szCs w:val="24"/>
        </w:rPr>
        <w:t>during the review to</w:t>
      </w:r>
      <w:r w:rsidR="003D7BE3" w:rsidRPr="00122AF2">
        <w:rPr>
          <w:rFonts w:asciiTheme="minorHAnsi" w:hAnsiTheme="minorHAnsi" w:cstheme="minorHAnsi"/>
          <w:spacing w:val="-2"/>
          <w:w w:val="115"/>
          <w:sz w:val="24"/>
          <w:szCs w:val="24"/>
        </w:rPr>
        <w:t xml:space="preserve"> </w:t>
      </w:r>
      <w:r w:rsidR="003D7BE3" w:rsidRPr="00122AF2">
        <w:rPr>
          <w:rFonts w:asciiTheme="minorHAnsi" w:hAnsiTheme="minorHAnsi" w:cstheme="minorHAnsi"/>
          <w:w w:val="115"/>
          <w:sz w:val="24"/>
          <w:szCs w:val="24"/>
        </w:rPr>
        <w:t>ensure that</w:t>
      </w:r>
      <w:r w:rsidR="003D7BE3" w:rsidRPr="00122AF2">
        <w:rPr>
          <w:rFonts w:asciiTheme="minorHAnsi" w:hAnsiTheme="minorHAnsi" w:cstheme="minorHAnsi"/>
          <w:spacing w:val="-3"/>
          <w:w w:val="115"/>
          <w:sz w:val="24"/>
          <w:szCs w:val="24"/>
        </w:rPr>
        <w:t xml:space="preserve"> </w:t>
      </w:r>
      <w:r w:rsidR="003D7BE3" w:rsidRPr="00122AF2">
        <w:rPr>
          <w:rFonts w:asciiTheme="minorHAnsi" w:hAnsiTheme="minorHAnsi" w:cstheme="minorHAnsi"/>
          <w:w w:val="115"/>
          <w:sz w:val="24"/>
          <w:szCs w:val="24"/>
        </w:rPr>
        <w:t>no records are removed</w:t>
      </w:r>
      <w:r w:rsidR="003D7BE3" w:rsidRPr="00122AF2">
        <w:rPr>
          <w:rFonts w:asciiTheme="minorHAnsi" w:hAnsiTheme="minorHAnsi" w:cstheme="minorHAnsi"/>
          <w:spacing w:val="-1"/>
          <w:w w:val="115"/>
          <w:sz w:val="24"/>
          <w:szCs w:val="24"/>
        </w:rPr>
        <w:t xml:space="preserve"> </w:t>
      </w:r>
      <w:r w:rsidR="003D7BE3" w:rsidRPr="00122AF2">
        <w:rPr>
          <w:rFonts w:asciiTheme="minorHAnsi" w:hAnsiTheme="minorHAnsi" w:cstheme="minorHAnsi"/>
          <w:w w:val="115"/>
          <w:sz w:val="24"/>
          <w:szCs w:val="24"/>
        </w:rPr>
        <w:t>or</w:t>
      </w:r>
      <w:r w:rsidR="003D7BE3" w:rsidRPr="00122AF2">
        <w:rPr>
          <w:rFonts w:asciiTheme="minorHAnsi" w:hAnsiTheme="minorHAnsi" w:cstheme="minorHAnsi"/>
          <w:spacing w:val="-3"/>
          <w:w w:val="115"/>
          <w:sz w:val="24"/>
          <w:szCs w:val="24"/>
        </w:rPr>
        <w:t xml:space="preserve"> </w:t>
      </w:r>
      <w:r w:rsidR="003D7BE3" w:rsidRPr="00122AF2">
        <w:rPr>
          <w:rFonts w:asciiTheme="minorHAnsi" w:hAnsiTheme="minorHAnsi" w:cstheme="minorHAnsi"/>
          <w:w w:val="115"/>
          <w:sz w:val="24"/>
          <w:szCs w:val="24"/>
        </w:rPr>
        <w:t>altered.</w:t>
      </w:r>
      <w:r w:rsidR="003D7BE3" w:rsidRPr="00122AF2">
        <w:rPr>
          <w:rFonts w:asciiTheme="minorHAnsi" w:hAnsiTheme="minorHAnsi" w:cstheme="minorHAnsi"/>
          <w:spacing w:val="-2"/>
          <w:w w:val="115"/>
          <w:sz w:val="24"/>
          <w:szCs w:val="24"/>
        </w:rPr>
        <w:t xml:space="preserve"> </w:t>
      </w:r>
      <w:r w:rsidR="003D7BE3" w:rsidRPr="00122AF2">
        <w:rPr>
          <w:rFonts w:asciiTheme="minorHAnsi" w:hAnsiTheme="minorHAnsi" w:cstheme="minorHAnsi"/>
          <w:w w:val="115"/>
          <w:sz w:val="24"/>
          <w:szCs w:val="24"/>
        </w:rPr>
        <w:t>If</w:t>
      </w:r>
      <w:r w:rsidR="003D7BE3" w:rsidRPr="00122AF2">
        <w:rPr>
          <w:rFonts w:asciiTheme="minorHAnsi" w:hAnsiTheme="minorHAnsi" w:cstheme="minorHAnsi"/>
          <w:spacing w:val="-3"/>
          <w:w w:val="115"/>
          <w:sz w:val="24"/>
          <w:szCs w:val="24"/>
        </w:rPr>
        <w:t xml:space="preserve"> </w:t>
      </w:r>
      <w:r w:rsidR="003D7BE3" w:rsidRPr="00122AF2">
        <w:rPr>
          <w:rFonts w:asciiTheme="minorHAnsi" w:hAnsiTheme="minorHAnsi" w:cstheme="minorHAnsi"/>
          <w:w w:val="115"/>
          <w:sz w:val="24"/>
          <w:szCs w:val="24"/>
        </w:rPr>
        <w:t>the requester</w:t>
      </w:r>
      <w:r w:rsidR="003D7BE3" w:rsidRPr="00122AF2">
        <w:rPr>
          <w:rFonts w:asciiTheme="minorHAnsi" w:hAnsiTheme="minorHAnsi" w:cstheme="minorHAnsi"/>
          <w:spacing w:val="-13"/>
          <w:w w:val="115"/>
          <w:sz w:val="24"/>
          <w:szCs w:val="24"/>
        </w:rPr>
        <w:t xml:space="preserve"> </w:t>
      </w:r>
      <w:r w:rsidR="003D7BE3" w:rsidRPr="00122AF2">
        <w:rPr>
          <w:rFonts w:asciiTheme="minorHAnsi" w:hAnsiTheme="minorHAnsi" w:cstheme="minorHAnsi"/>
          <w:w w:val="115"/>
          <w:sz w:val="24"/>
          <w:szCs w:val="24"/>
        </w:rPr>
        <w:t>asks</w:t>
      </w:r>
      <w:r w:rsidR="003D7BE3" w:rsidRPr="00122AF2">
        <w:rPr>
          <w:rFonts w:asciiTheme="minorHAnsi" w:hAnsiTheme="minorHAnsi" w:cstheme="minorHAnsi"/>
          <w:spacing w:val="-13"/>
          <w:w w:val="115"/>
          <w:sz w:val="24"/>
          <w:szCs w:val="24"/>
        </w:rPr>
        <w:t xml:space="preserve"> </w:t>
      </w:r>
      <w:r w:rsidR="003D7BE3" w:rsidRPr="00122AF2">
        <w:rPr>
          <w:rFonts w:asciiTheme="minorHAnsi" w:hAnsiTheme="minorHAnsi" w:cstheme="minorHAnsi"/>
          <w:w w:val="115"/>
          <w:sz w:val="24"/>
          <w:szCs w:val="24"/>
        </w:rPr>
        <w:t>for</w:t>
      </w:r>
      <w:r w:rsidR="003D7BE3" w:rsidRPr="00122AF2">
        <w:rPr>
          <w:rFonts w:asciiTheme="minorHAnsi" w:hAnsiTheme="minorHAnsi" w:cstheme="minorHAnsi"/>
          <w:spacing w:val="-9"/>
          <w:w w:val="115"/>
          <w:sz w:val="24"/>
          <w:szCs w:val="24"/>
        </w:rPr>
        <w:t xml:space="preserve"> </w:t>
      </w:r>
      <w:r w:rsidR="003D7BE3" w:rsidRPr="00122AF2">
        <w:rPr>
          <w:rFonts w:asciiTheme="minorHAnsi" w:hAnsiTheme="minorHAnsi" w:cstheme="minorHAnsi"/>
          <w:w w:val="115"/>
          <w:sz w:val="24"/>
          <w:szCs w:val="24"/>
        </w:rPr>
        <w:t>photocopies</w:t>
      </w:r>
      <w:r w:rsidR="003D7BE3" w:rsidRPr="00122AF2">
        <w:rPr>
          <w:rFonts w:asciiTheme="minorHAnsi" w:hAnsiTheme="minorHAnsi" w:cstheme="minorHAnsi"/>
          <w:spacing w:val="-9"/>
          <w:w w:val="115"/>
          <w:sz w:val="24"/>
          <w:szCs w:val="24"/>
        </w:rPr>
        <w:t xml:space="preserve"> </w:t>
      </w:r>
      <w:r w:rsidR="003D7BE3" w:rsidRPr="00122AF2">
        <w:rPr>
          <w:rFonts w:asciiTheme="minorHAnsi" w:hAnsiTheme="minorHAnsi" w:cstheme="minorHAnsi"/>
          <w:w w:val="115"/>
          <w:sz w:val="24"/>
          <w:szCs w:val="24"/>
        </w:rPr>
        <w:t>of</w:t>
      </w:r>
      <w:r w:rsidR="003D7BE3" w:rsidRPr="00122AF2">
        <w:rPr>
          <w:rFonts w:asciiTheme="minorHAnsi" w:hAnsiTheme="minorHAnsi" w:cstheme="minorHAnsi"/>
          <w:spacing w:val="-9"/>
          <w:w w:val="115"/>
          <w:sz w:val="24"/>
          <w:szCs w:val="24"/>
        </w:rPr>
        <w:t xml:space="preserve"> </w:t>
      </w:r>
      <w:r w:rsidR="003D7BE3" w:rsidRPr="00122AF2">
        <w:rPr>
          <w:rFonts w:asciiTheme="minorHAnsi" w:hAnsiTheme="minorHAnsi" w:cstheme="minorHAnsi"/>
          <w:w w:val="115"/>
          <w:sz w:val="24"/>
          <w:szCs w:val="24"/>
        </w:rPr>
        <w:t>records,</w:t>
      </w:r>
      <w:r w:rsidR="003D7BE3" w:rsidRPr="00122AF2">
        <w:rPr>
          <w:rFonts w:asciiTheme="minorHAnsi" w:hAnsiTheme="minorHAnsi" w:cstheme="minorHAnsi"/>
          <w:spacing w:val="-9"/>
          <w:w w:val="115"/>
          <w:sz w:val="24"/>
          <w:szCs w:val="24"/>
        </w:rPr>
        <w:t xml:space="preserve"> </w:t>
      </w:r>
      <w:r>
        <w:rPr>
          <w:rFonts w:asciiTheme="minorHAnsi" w:hAnsiTheme="minorHAnsi" w:cstheme="minorHAnsi"/>
          <w:w w:val="115"/>
          <w:sz w:val="24"/>
          <w:szCs w:val="24"/>
        </w:rPr>
        <w:t>AGENCY</w:t>
      </w:r>
      <w:r w:rsidR="003D7BE3" w:rsidRPr="00122AF2">
        <w:rPr>
          <w:rFonts w:asciiTheme="minorHAnsi" w:hAnsiTheme="minorHAnsi" w:cstheme="minorHAnsi"/>
          <w:spacing w:val="-11"/>
          <w:w w:val="115"/>
          <w:sz w:val="24"/>
          <w:szCs w:val="24"/>
        </w:rPr>
        <w:t xml:space="preserve"> </w:t>
      </w:r>
      <w:r w:rsidR="003D7BE3" w:rsidRPr="00122AF2">
        <w:rPr>
          <w:rFonts w:asciiTheme="minorHAnsi" w:hAnsiTheme="minorHAnsi" w:cstheme="minorHAnsi"/>
          <w:w w:val="115"/>
          <w:sz w:val="24"/>
          <w:szCs w:val="24"/>
        </w:rPr>
        <w:t>staff</w:t>
      </w:r>
      <w:r w:rsidR="003D7BE3" w:rsidRPr="00122AF2">
        <w:rPr>
          <w:rFonts w:asciiTheme="minorHAnsi" w:hAnsiTheme="minorHAnsi" w:cstheme="minorHAnsi"/>
          <w:spacing w:val="-13"/>
          <w:w w:val="115"/>
          <w:sz w:val="24"/>
          <w:szCs w:val="24"/>
        </w:rPr>
        <w:t xml:space="preserve"> </w:t>
      </w:r>
      <w:r w:rsidR="003D7BE3" w:rsidRPr="00122AF2">
        <w:rPr>
          <w:rFonts w:asciiTheme="minorHAnsi" w:hAnsiTheme="minorHAnsi" w:cstheme="minorHAnsi"/>
          <w:w w:val="115"/>
          <w:sz w:val="24"/>
          <w:szCs w:val="24"/>
        </w:rPr>
        <w:t>will</w:t>
      </w:r>
      <w:r w:rsidR="003D7BE3" w:rsidRPr="00122AF2">
        <w:rPr>
          <w:rFonts w:asciiTheme="minorHAnsi" w:hAnsiTheme="minorHAnsi" w:cstheme="minorHAnsi"/>
          <w:spacing w:val="-11"/>
          <w:w w:val="115"/>
          <w:sz w:val="24"/>
          <w:szCs w:val="24"/>
        </w:rPr>
        <w:t xml:space="preserve"> </w:t>
      </w:r>
      <w:r w:rsidR="003D7BE3" w:rsidRPr="00122AF2">
        <w:rPr>
          <w:rFonts w:asciiTheme="minorHAnsi" w:hAnsiTheme="minorHAnsi" w:cstheme="minorHAnsi"/>
          <w:w w:val="115"/>
          <w:sz w:val="24"/>
          <w:szCs w:val="24"/>
        </w:rPr>
        <w:t>arrange</w:t>
      </w:r>
      <w:r w:rsidR="003D7BE3" w:rsidRPr="00122AF2">
        <w:rPr>
          <w:rFonts w:asciiTheme="minorHAnsi" w:hAnsiTheme="minorHAnsi" w:cstheme="minorHAnsi"/>
          <w:spacing w:val="-9"/>
          <w:w w:val="115"/>
          <w:sz w:val="24"/>
          <w:szCs w:val="24"/>
        </w:rPr>
        <w:t xml:space="preserve"> </w:t>
      </w:r>
      <w:r w:rsidR="003D7BE3" w:rsidRPr="00122AF2">
        <w:rPr>
          <w:rFonts w:asciiTheme="minorHAnsi" w:hAnsiTheme="minorHAnsi" w:cstheme="minorHAnsi"/>
          <w:w w:val="115"/>
          <w:sz w:val="24"/>
          <w:szCs w:val="24"/>
        </w:rPr>
        <w:t>for</w:t>
      </w:r>
      <w:r w:rsidR="003D7BE3" w:rsidRPr="00122AF2">
        <w:rPr>
          <w:rFonts w:asciiTheme="minorHAnsi" w:hAnsiTheme="minorHAnsi" w:cstheme="minorHAnsi"/>
          <w:spacing w:val="-13"/>
          <w:w w:val="115"/>
          <w:sz w:val="24"/>
          <w:szCs w:val="24"/>
        </w:rPr>
        <w:t xml:space="preserve"> </w:t>
      </w:r>
      <w:r w:rsidR="003D7BE3" w:rsidRPr="00122AF2">
        <w:rPr>
          <w:rFonts w:asciiTheme="minorHAnsi" w:hAnsiTheme="minorHAnsi" w:cstheme="minorHAnsi"/>
          <w:w w:val="115"/>
          <w:sz w:val="24"/>
          <w:szCs w:val="24"/>
        </w:rPr>
        <w:t>payment</w:t>
      </w:r>
      <w:r w:rsidR="003D7BE3" w:rsidRPr="00122AF2">
        <w:rPr>
          <w:rFonts w:asciiTheme="minorHAnsi" w:hAnsiTheme="minorHAnsi" w:cstheme="minorHAnsi"/>
          <w:spacing w:val="-13"/>
          <w:w w:val="115"/>
          <w:sz w:val="24"/>
          <w:szCs w:val="24"/>
        </w:rPr>
        <w:t xml:space="preserve"> </w:t>
      </w:r>
      <w:r w:rsidR="003D7BE3" w:rsidRPr="00122AF2">
        <w:rPr>
          <w:rFonts w:asciiTheme="minorHAnsi" w:hAnsiTheme="minorHAnsi" w:cstheme="minorHAnsi"/>
          <w:w w:val="115"/>
          <w:sz w:val="24"/>
          <w:szCs w:val="24"/>
        </w:rPr>
        <w:t>by the</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t>requester</w:t>
      </w:r>
      <w:r w:rsidR="003D7BE3" w:rsidRPr="00122AF2">
        <w:rPr>
          <w:rFonts w:asciiTheme="minorHAnsi" w:hAnsiTheme="minorHAnsi" w:cstheme="minorHAnsi"/>
          <w:spacing w:val="-8"/>
          <w:w w:val="115"/>
          <w:sz w:val="24"/>
          <w:szCs w:val="24"/>
        </w:rPr>
        <w:t xml:space="preserve"> </w:t>
      </w:r>
      <w:r w:rsidR="003D7BE3" w:rsidRPr="00122AF2">
        <w:rPr>
          <w:rFonts w:asciiTheme="minorHAnsi" w:hAnsiTheme="minorHAnsi" w:cstheme="minorHAnsi"/>
          <w:w w:val="115"/>
          <w:sz w:val="24"/>
          <w:szCs w:val="24"/>
        </w:rPr>
        <w:t>in</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t>advance</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t>of</w:t>
      </w:r>
      <w:r w:rsidR="003D7BE3" w:rsidRPr="00122AF2">
        <w:rPr>
          <w:rFonts w:asciiTheme="minorHAnsi" w:hAnsiTheme="minorHAnsi" w:cstheme="minorHAnsi"/>
          <w:spacing w:val="-5"/>
          <w:w w:val="115"/>
          <w:sz w:val="24"/>
          <w:szCs w:val="24"/>
        </w:rPr>
        <w:t xml:space="preserve"> </w:t>
      </w:r>
      <w:r w:rsidR="003D7BE3" w:rsidRPr="00122AF2">
        <w:rPr>
          <w:rFonts w:asciiTheme="minorHAnsi" w:hAnsiTheme="minorHAnsi" w:cstheme="minorHAnsi"/>
          <w:w w:val="115"/>
          <w:sz w:val="24"/>
          <w:szCs w:val="24"/>
        </w:rPr>
        <w:t>the</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t>copies</w:t>
      </w:r>
      <w:r w:rsidR="003D7BE3" w:rsidRPr="00122AF2">
        <w:rPr>
          <w:rFonts w:asciiTheme="minorHAnsi" w:hAnsiTheme="minorHAnsi" w:cstheme="minorHAnsi"/>
          <w:spacing w:val="-8"/>
          <w:w w:val="115"/>
          <w:sz w:val="24"/>
          <w:szCs w:val="24"/>
        </w:rPr>
        <w:t xml:space="preserve"> </w:t>
      </w:r>
      <w:r w:rsidR="003D7BE3" w:rsidRPr="00122AF2">
        <w:rPr>
          <w:rFonts w:asciiTheme="minorHAnsi" w:hAnsiTheme="minorHAnsi" w:cstheme="minorHAnsi"/>
          <w:w w:val="115"/>
          <w:sz w:val="24"/>
          <w:szCs w:val="24"/>
        </w:rPr>
        <w:t>being</w:t>
      </w:r>
      <w:r w:rsidR="003D7BE3" w:rsidRPr="00122AF2">
        <w:rPr>
          <w:rFonts w:asciiTheme="minorHAnsi" w:hAnsiTheme="minorHAnsi" w:cstheme="minorHAnsi"/>
          <w:spacing w:val="-6"/>
          <w:w w:val="115"/>
          <w:sz w:val="24"/>
          <w:szCs w:val="24"/>
        </w:rPr>
        <w:t xml:space="preserve"> </w:t>
      </w:r>
      <w:r w:rsidR="003D7BE3" w:rsidRPr="00122AF2">
        <w:rPr>
          <w:rFonts w:asciiTheme="minorHAnsi" w:hAnsiTheme="minorHAnsi" w:cstheme="minorHAnsi"/>
          <w:w w:val="115"/>
          <w:sz w:val="24"/>
          <w:szCs w:val="24"/>
        </w:rPr>
        <w:t>made</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lastRenderedPageBreak/>
        <w:t>and</w:t>
      </w:r>
      <w:r w:rsidR="003D7BE3" w:rsidRPr="00122AF2">
        <w:rPr>
          <w:rFonts w:asciiTheme="minorHAnsi" w:hAnsiTheme="minorHAnsi" w:cstheme="minorHAnsi"/>
          <w:spacing w:val="-4"/>
          <w:w w:val="115"/>
          <w:sz w:val="24"/>
          <w:szCs w:val="24"/>
        </w:rPr>
        <w:t xml:space="preserve"> </w:t>
      </w:r>
      <w:r w:rsidR="003D7BE3" w:rsidRPr="00122AF2">
        <w:rPr>
          <w:rFonts w:asciiTheme="minorHAnsi" w:hAnsiTheme="minorHAnsi" w:cstheme="minorHAnsi"/>
          <w:w w:val="115"/>
          <w:sz w:val="24"/>
          <w:szCs w:val="24"/>
        </w:rPr>
        <w:t>will</w:t>
      </w:r>
      <w:r w:rsidR="003D7BE3" w:rsidRPr="00122AF2">
        <w:rPr>
          <w:rFonts w:asciiTheme="minorHAnsi" w:hAnsiTheme="minorHAnsi" w:cstheme="minorHAnsi"/>
          <w:spacing w:val="-7"/>
          <w:w w:val="115"/>
          <w:sz w:val="24"/>
          <w:szCs w:val="24"/>
        </w:rPr>
        <w:t xml:space="preserve"> </w:t>
      </w:r>
      <w:r w:rsidR="003D7BE3" w:rsidRPr="00122AF2">
        <w:rPr>
          <w:rFonts w:asciiTheme="minorHAnsi" w:hAnsiTheme="minorHAnsi" w:cstheme="minorHAnsi"/>
          <w:w w:val="115"/>
          <w:sz w:val="24"/>
          <w:szCs w:val="24"/>
        </w:rPr>
        <w:t>promptly</w:t>
      </w:r>
      <w:r w:rsidR="003D7BE3" w:rsidRPr="00122AF2">
        <w:rPr>
          <w:rFonts w:asciiTheme="minorHAnsi" w:hAnsiTheme="minorHAnsi" w:cstheme="minorHAnsi"/>
          <w:spacing w:val="-8"/>
          <w:w w:val="115"/>
          <w:sz w:val="24"/>
          <w:szCs w:val="24"/>
        </w:rPr>
        <w:t xml:space="preserve"> </w:t>
      </w:r>
      <w:r w:rsidR="003D7BE3" w:rsidRPr="00122AF2">
        <w:rPr>
          <w:rFonts w:asciiTheme="minorHAnsi" w:hAnsiTheme="minorHAnsi" w:cstheme="minorHAnsi"/>
          <w:w w:val="115"/>
          <w:sz w:val="24"/>
          <w:szCs w:val="24"/>
        </w:rPr>
        <w:t>make</w:t>
      </w:r>
      <w:r w:rsidR="003D7BE3" w:rsidRPr="00122AF2">
        <w:rPr>
          <w:rFonts w:asciiTheme="minorHAnsi" w:hAnsiTheme="minorHAnsi" w:cstheme="minorHAnsi"/>
          <w:spacing w:val="-5"/>
          <w:w w:val="115"/>
          <w:sz w:val="24"/>
          <w:szCs w:val="24"/>
        </w:rPr>
        <w:t xml:space="preserve"> </w:t>
      </w:r>
      <w:r w:rsidR="003D7BE3" w:rsidRPr="00122AF2">
        <w:rPr>
          <w:rFonts w:asciiTheme="minorHAnsi" w:hAnsiTheme="minorHAnsi" w:cstheme="minorHAnsi"/>
          <w:w w:val="115"/>
          <w:sz w:val="24"/>
          <w:szCs w:val="24"/>
        </w:rPr>
        <w:t xml:space="preserve">requested </w:t>
      </w:r>
      <w:bookmarkStart w:id="5" w:name="C._Response_Time"/>
      <w:bookmarkEnd w:id="5"/>
      <w:r w:rsidR="003D7BE3" w:rsidRPr="00122AF2">
        <w:rPr>
          <w:rFonts w:asciiTheme="minorHAnsi" w:hAnsiTheme="minorHAnsi" w:cstheme="minorHAnsi"/>
          <w:w w:val="115"/>
          <w:sz w:val="24"/>
          <w:szCs w:val="24"/>
        </w:rPr>
        <w:t>copies</w:t>
      </w:r>
      <w:r w:rsidR="003D7BE3" w:rsidRPr="00122AF2">
        <w:rPr>
          <w:rFonts w:asciiTheme="minorHAnsi" w:hAnsiTheme="minorHAnsi" w:cstheme="minorHAnsi"/>
          <w:spacing w:val="-8"/>
          <w:w w:val="115"/>
          <w:sz w:val="24"/>
          <w:szCs w:val="24"/>
        </w:rPr>
        <w:t xml:space="preserve"> </w:t>
      </w:r>
      <w:r w:rsidR="003D7BE3" w:rsidRPr="00122AF2">
        <w:rPr>
          <w:rFonts w:asciiTheme="minorHAnsi" w:hAnsiTheme="minorHAnsi" w:cstheme="minorHAnsi"/>
          <w:w w:val="115"/>
          <w:sz w:val="24"/>
          <w:szCs w:val="24"/>
        </w:rPr>
        <w:t>available</w:t>
      </w:r>
      <w:r w:rsidR="003D7BE3" w:rsidRPr="00122AF2">
        <w:rPr>
          <w:rFonts w:asciiTheme="minorHAnsi" w:hAnsiTheme="minorHAnsi" w:cstheme="minorHAnsi"/>
          <w:spacing w:val="-8"/>
          <w:w w:val="115"/>
          <w:sz w:val="24"/>
          <w:szCs w:val="24"/>
        </w:rPr>
        <w:t xml:space="preserve"> </w:t>
      </w:r>
      <w:r w:rsidR="003D7BE3" w:rsidRPr="00122AF2">
        <w:rPr>
          <w:rFonts w:asciiTheme="minorHAnsi" w:hAnsiTheme="minorHAnsi" w:cstheme="minorHAnsi"/>
          <w:w w:val="115"/>
          <w:sz w:val="24"/>
          <w:szCs w:val="24"/>
        </w:rPr>
        <w:t>to</w:t>
      </w:r>
      <w:r w:rsidR="003D7BE3" w:rsidRPr="00122AF2">
        <w:rPr>
          <w:rFonts w:asciiTheme="minorHAnsi" w:hAnsiTheme="minorHAnsi" w:cstheme="minorHAnsi"/>
          <w:spacing w:val="-11"/>
          <w:w w:val="115"/>
          <w:sz w:val="24"/>
          <w:szCs w:val="24"/>
        </w:rPr>
        <w:t xml:space="preserve"> </w:t>
      </w:r>
      <w:r w:rsidR="003D7BE3" w:rsidRPr="00122AF2">
        <w:rPr>
          <w:rFonts w:asciiTheme="minorHAnsi" w:hAnsiTheme="minorHAnsi" w:cstheme="minorHAnsi"/>
          <w:w w:val="115"/>
          <w:sz w:val="24"/>
          <w:szCs w:val="24"/>
        </w:rPr>
        <w:t>either</w:t>
      </w:r>
      <w:r w:rsidR="003D7BE3" w:rsidRPr="00122AF2">
        <w:rPr>
          <w:rFonts w:asciiTheme="minorHAnsi" w:hAnsiTheme="minorHAnsi" w:cstheme="minorHAnsi"/>
          <w:spacing w:val="-11"/>
          <w:w w:val="115"/>
          <w:sz w:val="24"/>
          <w:szCs w:val="24"/>
        </w:rPr>
        <w:t xml:space="preserve"> </w:t>
      </w:r>
      <w:r w:rsidR="003D7BE3" w:rsidRPr="00122AF2">
        <w:rPr>
          <w:rFonts w:asciiTheme="minorHAnsi" w:hAnsiTheme="minorHAnsi" w:cstheme="minorHAnsi"/>
          <w:w w:val="115"/>
          <w:sz w:val="24"/>
          <w:szCs w:val="24"/>
        </w:rPr>
        <w:t>be</w:t>
      </w:r>
      <w:r w:rsidR="003D7BE3" w:rsidRPr="00122AF2">
        <w:rPr>
          <w:rFonts w:asciiTheme="minorHAnsi" w:hAnsiTheme="minorHAnsi" w:cstheme="minorHAnsi"/>
          <w:spacing w:val="-10"/>
          <w:w w:val="115"/>
          <w:sz w:val="24"/>
          <w:szCs w:val="24"/>
        </w:rPr>
        <w:t xml:space="preserve"> </w:t>
      </w:r>
      <w:r w:rsidR="003D7BE3" w:rsidRPr="00122AF2">
        <w:rPr>
          <w:rFonts w:asciiTheme="minorHAnsi" w:hAnsiTheme="minorHAnsi" w:cstheme="minorHAnsi"/>
          <w:w w:val="115"/>
          <w:sz w:val="24"/>
          <w:szCs w:val="24"/>
        </w:rPr>
        <w:t>picked</w:t>
      </w:r>
      <w:r w:rsidR="003D7BE3" w:rsidRPr="00122AF2">
        <w:rPr>
          <w:rFonts w:asciiTheme="minorHAnsi" w:hAnsiTheme="minorHAnsi" w:cstheme="minorHAnsi"/>
          <w:spacing w:val="-9"/>
          <w:w w:val="115"/>
          <w:sz w:val="24"/>
          <w:szCs w:val="24"/>
        </w:rPr>
        <w:t xml:space="preserve"> </w:t>
      </w:r>
      <w:r w:rsidR="003D7BE3" w:rsidRPr="00122AF2">
        <w:rPr>
          <w:rFonts w:asciiTheme="minorHAnsi" w:hAnsiTheme="minorHAnsi" w:cstheme="minorHAnsi"/>
          <w:w w:val="115"/>
          <w:sz w:val="24"/>
          <w:szCs w:val="24"/>
        </w:rPr>
        <w:t>up</w:t>
      </w:r>
      <w:r w:rsidR="003D7BE3" w:rsidRPr="00122AF2">
        <w:rPr>
          <w:rFonts w:asciiTheme="minorHAnsi" w:hAnsiTheme="minorHAnsi" w:cstheme="minorHAnsi"/>
          <w:spacing w:val="-9"/>
          <w:w w:val="115"/>
          <w:sz w:val="24"/>
          <w:szCs w:val="24"/>
        </w:rPr>
        <w:t xml:space="preserve"> </w:t>
      </w:r>
      <w:r w:rsidR="003D7BE3" w:rsidRPr="00122AF2">
        <w:rPr>
          <w:rFonts w:asciiTheme="minorHAnsi" w:hAnsiTheme="minorHAnsi" w:cstheme="minorHAnsi"/>
          <w:w w:val="115"/>
          <w:sz w:val="24"/>
          <w:szCs w:val="24"/>
        </w:rPr>
        <w:t>at</w:t>
      </w:r>
      <w:r w:rsidR="003D7BE3" w:rsidRPr="00122AF2">
        <w:rPr>
          <w:rFonts w:asciiTheme="minorHAnsi" w:hAnsiTheme="minorHAnsi" w:cstheme="minorHAnsi"/>
          <w:spacing w:val="-11"/>
          <w:w w:val="115"/>
          <w:sz w:val="24"/>
          <w:szCs w:val="24"/>
        </w:rPr>
        <w:t xml:space="preserve"> </w:t>
      </w:r>
      <w:r w:rsidR="003D7BE3" w:rsidRPr="00122AF2">
        <w:rPr>
          <w:rFonts w:asciiTheme="minorHAnsi" w:hAnsiTheme="minorHAnsi" w:cstheme="minorHAnsi"/>
          <w:w w:val="115"/>
          <w:sz w:val="24"/>
          <w:szCs w:val="24"/>
        </w:rPr>
        <w:t>the</w:t>
      </w:r>
      <w:r w:rsidR="003D7BE3" w:rsidRPr="00122AF2">
        <w:rPr>
          <w:rFonts w:asciiTheme="minorHAnsi" w:hAnsiTheme="minorHAnsi" w:cstheme="minorHAnsi"/>
          <w:spacing w:val="-8"/>
          <w:w w:val="115"/>
          <w:sz w:val="24"/>
          <w:szCs w:val="24"/>
        </w:rPr>
        <w:t xml:space="preserve"> </w:t>
      </w:r>
      <w:r>
        <w:rPr>
          <w:rFonts w:asciiTheme="minorHAnsi" w:hAnsiTheme="minorHAnsi" w:cstheme="minorHAnsi"/>
          <w:w w:val="115"/>
          <w:sz w:val="24"/>
          <w:szCs w:val="24"/>
        </w:rPr>
        <w:t>AGENCY</w:t>
      </w:r>
      <w:r w:rsidR="003D7BE3" w:rsidRPr="00122AF2">
        <w:rPr>
          <w:rFonts w:asciiTheme="minorHAnsi" w:hAnsiTheme="minorHAnsi" w:cstheme="minorHAnsi"/>
          <w:spacing w:val="-10"/>
          <w:w w:val="115"/>
          <w:sz w:val="24"/>
          <w:szCs w:val="24"/>
        </w:rPr>
        <w:t xml:space="preserve"> </w:t>
      </w:r>
      <w:r w:rsidR="003D7BE3" w:rsidRPr="00122AF2">
        <w:rPr>
          <w:rFonts w:asciiTheme="minorHAnsi" w:hAnsiTheme="minorHAnsi" w:cstheme="minorHAnsi"/>
          <w:w w:val="115"/>
          <w:sz w:val="24"/>
          <w:szCs w:val="24"/>
        </w:rPr>
        <w:t>offices</w:t>
      </w:r>
      <w:r w:rsidR="003D7BE3" w:rsidRPr="00122AF2">
        <w:rPr>
          <w:rFonts w:asciiTheme="minorHAnsi" w:hAnsiTheme="minorHAnsi" w:cstheme="minorHAnsi"/>
          <w:spacing w:val="-11"/>
          <w:w w:val="115"/>
          <w:sz w:val="24"/>
          <w:szCs w:val="24"/>
        </w:rPr>
        <w:t xml:space="preserve"> </w:t>
      </w:r>
      <w:r w:rsidR="003D7BE3" w:rsidRPr="00122AF2">
        <w:rPr>
          <w:rFonts w:asciiTheme="minorHAnsi" w:hAnsiTheme="minorHAnsi" w:cstheme="minorHAnsi"/>
          <w:w w:val="115"/>
          <w:sz w:val="24"/>
          <w:szCs w:val="24"/>
        </w:rPr>
        <w:t>or</w:t>
      </w:r>
      <w:r w:rsidR="003D7BE3" w:rsidRPr="00122AF2">
        <w:rPr>
          <w:rFonts w:asciiTheme="minorHAnsi" w:hAnsiTheme="minorHAnsi" w:cstheme="minorHAnsi"/>
          <w:spacing w:val="-11"/>
          <w:w w:val="115"/>
          <w:sz w:val="24"/>
          <w:szCs w:val="24"/>
        </w:rPr>
        <w:t xml:space="preserve"> </w:t>
      </w:r>
      <w:r w:rsidR="003D7BE3" w:rsidRPr="00122AF2">
        <w:rPr>
          <w:rFonts w:asciiTheme="minorHAnsi" w:hAnsiTheme="minorHAnsi" w:cstheme="minorHAnsi"/>
          <w:w w:val="115"/>
          <w:sz w:val="24"/>
          <w:szCs w:val="24"/>
        </w:rPr>
        <w:t>mailed.</w:t>
      </w:r>
    </w:p>
    <w:p w14:paraId="2AA6E866" w14:textId="77777777" w:rsidR="00122AF2" w:rsidRDefault="00122AF2" w:rsidP="00122AF2">
      <w:pPr>
        <w:pStyle w:val="BodyText"/>
        <w:spacing w:before="3"/>
        <w:ind w:left="1080" w:right="370"/>
        <w:rPr>
          <w:rFonts w:asciiTheme="minorHAnsi" w:hAnsiTheme="minorHAnsi" w:cstheme="minorHAnsi"/>
          <w:w w:val="115"/>
          <w:sz w:val="24"/>
          <w:szCs w:val="24"/>
        </w:rPr>
      </w:pPr>
    </w:p>
    <w:p w14:paraId="70126180" w14:textId="77777777" w:rsidR="00122AF2" w:rsidRPr="00122AF2" w:rsidRDefault="00122AF2" w:rsidP="00122AF2">
      <w:pPr>
        <w:pStyle w:val="BodyText"/>
        <w:spacing w:before="3"/>
        <w:ind w:left="1080" w:right="370"/>
        <w:rPr>
          <w:rFonts w:asciiTheme="minorHAnsi" w:hAnsiTheme="minorHAnsi" w:cstheme="minorHAnsi"/>
          <w:sz w:val="24"/>
          <w:szCs w:val="24"/>
        </w:rPr>
      </w:pPr>
    </w:p>
    <w:p w14:paraId="17B8669F" w14:textId="77777777" w:rsidR="000D071B" w:rsidRPr="00122AF2" w:rsidRDefault="00F22677" w:rsidP="00122AF2">
      <w:pPr>
        <w:pStyle w:val="Heading3"/>
        <w:tabs>
          <w:tab w:val="left" w:pos="1080"/>
        </w:tabs>
        <w:spacing w:before="196"/>
        <w:ind w:left="1080" w:firstLine="0"/>
        <w:rPr>
          <w:rFonts w:asciiTheme="minorHAnsi" w:hAnsiTheme="minorHAnsi" w:cstheme="minorHAnsi"/>
          <w:spacing w:val="-4"/>
          <w:w w:val="110"/>
          <w:sz w:val="24"/>
          <w:szCs w:val="24"/>
        </w:rPr>
      </w:pPr>
      <w:r w:rsidRPr="00122AF2">
        <w:rPr>
          <w:rFonts w:asciiTheme="minorHAnsi" w:hAnsiTheme="minorHAnsi" w:cstheme="minorHAnsi"/>
          <w:w w:val="105"/>
          <w:sz w:val="24"/>
          <w:szCs w:val="24"/>
        </w:rPr>
        <w:t>Response</w:t>
      </w:r>
      <w:r w:rsidRPr="00122AF2">
        <w:rPr>
          <w:rFonts w:asciiTheme="minorHAnsi" w:hAnsiTheme="minorHAnsi" w:cstheme="minorHAnsi"/>
          <w:spacing w:val="6"/>
          <w:w w:val="110"/>
          <w:sz w:val="24"/>
          <w:szCs w:val="24"/>
        </w:rPr>
        <w:t xml:space="preserve"> </w:t>
      </w:r>
      <w:r w:rsidRPr="00122AF2">
        <w:rPr>
          <w:rFonts w:asciiTheme="minorHAnsi" w:hAnsiTheme="minorHAnsi" w:cstheme="minorHAnsi"/>
          <w:spacing w:val="-4"/>
          <w:w w:val="110"/>
          <w:sz w:val="24"/>
          <w:szCs w:val="24"/>
        </w:rPr>
        <w:t>Time</w:t>
      </w:r>
    </w:p>
    <w:p w14:paraId="0DCE9B90" w14:textId="77777777" w:rsidR="004E7FD0" w:rsidRPr="00122AF2" w:rsidRDefault="004E7FD0" w:rsidP="00122AF2">
      <w:pPr>
        <w:pStyle w:val="Heading3"/>
        <w:tabs>
          <w:tab w:val="left" w:pos="1080"/>
        </w:tabs>
        <w:ind w:left="1080" w:firstLine="0"/>
        <w:rPr>
          <w:rFonts w:asciiTheme="minorHAnsi" w:hAnsiTheme="minorHAnsi" w:cstheme="minorHAnsi"/>
          <w:sz w:val="24"/>
          <w:szCs w:val="24"/>
        </w:rPr>
      </w:pPr>
    </w:p>
    <w:p w14:paraId="1845AF8A" w14:textId="01423367" w:rsidR="000D071B" w:rsidRDefault="0066662D" w:rsidP="00122AF2">
      <w:pPr>
        <w:pStyle w:val="BodyText"/>
        <w:spacing w:before="106"/>
        <w:ind w:left="1080" w:right="261"/>
        <w:rPr>
          <w:rFonts w:asciiTheme="minorHAnsi" w:hAnsiTheme="minorHAnsi" w:cstheme="minorHAnsi"/>
          <w:w w:val="115"/>
          <w:sz w:val="24"/>
          <w:szCs w:val="24"/>
        </w:rPr>
      </w:pPr>
      <w:r>
        <w:rPr>
          <w:rFonts w:asciiTheme="minorHAnsi" w:hAnsiTheme="minorHAnsi" w:cstheme="minorHAnsi"/>
          <w:w w:val="115"/>
          <w:sz w:val="24"/>
          <w:szCs w:val="24"/>
        </w:rPr>
        <w:t>AGENCY</w:t>
      </w:r>
      <w:r w:rsidR="003D7BE3" w:rsidRPr="00122AF2">
        <w:rPr>
          <w:rFonts w:asciiTheme="minorHAnsi" w:hAnsiTheme="minorHAnsi" w:cstheme="minorHAnsi"/>
          <w:spacing w:val="-2"/>
          <w:w w:val="115"/>
          <w:sz w:val="24"/>
          <w:szCs w:val="24"/>
        </w:rPr>
        <w:t xml:space="preserve"> </w:t>
      </w:r>
      <w:r w:rsidR="003D7BE3" w:rsidRPr="00122AF2">
        <w:rPr>
          <w:rFonts w:asciiTheme="minorHAnsi" w:hAnsiTheme="minorHAnsi" w:cstheme="minorHAnsi"/>
          <w:w w:val="115"/>
          <w:sz w:val="24"/>
          <w:szCs w:val="24"/>
        </w:rPr>
        <w:t>shall</w:t>
      </w:r>
      <w:r w:rsidR="003D7BE3" w:rsidRPr="00122AF2">
        <w:rPr>
          <w:rFonts w:asciiTheme="minorHAnsi" w:hAnsiTheme="minorHAnsi" w:cstheme="minorHAnsi"/>
          <w:spacing w:val="-2"/>
          <w:w w:val="115"/>
          <w:sz w:val="24"/>
          <w:szCs w:val="24"/>
        </w:rPr>
        <w:t xml:space="preserve"> </w:t>
      </w:r>
      <w:r w:rsidR="003D7BE3" w:rsidRPr="00122AF2">
        <w:rPr>
          <w:rFonts w:asciiTheme="minorHAnsi" w:hAnsiTheme="minorHAnsi" w:cstheme="minorHAnsi"/>
          <w:w w:val="115"/>
          <w:sz w:val="24"/>
          <w:szCs w:val="24"/>
        </w:rPr>
        <w:t>determine within ten</w:t>
      </w:r>
      <w:r w:rsidR="003D7BE3" w:rsidRPr="00122AF2">
        <w:rPr>
          <w:rFonts w:asciiTheme="minorHAnsi" w:hAnsiTheme="minorHAnsi" w:cstheme="minorHAnsi"/>
          <w:spacing w:val="-1"/>
          <w:w w:val="115"/>
          <w:sz w:val="24"/>
          <w:szCs w:val="24"/>
        </w:rPr>
        <w:t xml:space="preserve"> </w:t>
      </w:r>
      <w:r w:rsidR="003D7BE3" w:rsidRPr="00122AF2">
        <w:rPr>
          <w:rFonts w:asciiTheme="minorHAnsi" w:hAnsiTheme="minorHAnsi" w:cstheme="minorHAnsi"/>
          <w:w w:val="115"/>
          <w:sz w:val="24"/>
          <w:szCs w:val="24"/>
        </w:rPr>
        <w:t>calendar days from</w:t>
      </w:r>
      <w:r w:rsidR="003D7BE3" w:rsidRPr="00122AF2">
        <w:rPr>
          <w:rFonts w:asciiTheme="minorHAnsi" w:hAnsiTheme="minorHAnsi" w:cstheme="minorHAnsi"/>
          <w:spacing w:val="-2"/>
          <w:w w:val="115"/>
          <w:sz w:val="24"/>
          <w:szCs w:val="24"/>
        </w:rPr>
        <w:t xml:space="preserve"> </w:t>
      </w:r>
      <w:r w:rsidR="003D7BE3" w:rsidRPr="00122AF2">
        <w:rPr>
          <w:rFonts w:asciiTheme="minorHAnsi" w:hAnsiTheme="minorHAnsi" w:cstheme="minorHAnsi"/>
          <w:w w:val="115"/>
          <w:sz w:val="24"/>
          <w:szCs w:val="24"/>
        </w:rPr>
        <w:t>receipt</w:t>
      </w:r>
      <w:r w:rsidR="003D7BE3" w:rsidRPr="00122AF2">
        <w:rPr>
          <w:rFonts w:asciiTheme="minorHAnsi" w:hAnsiTheme="minorHAnsi" w:cstheme="minorHAnsi"/>
          <w:spacing w:val="-4"/>
          <w:w w:val="115"/>
          <w:sz w:val="24"/>
          <w:szCs w:val="24"/>
        </w:rPr>
        <w:t xml:space="preserve"> </w:t>
      </w:r>
      <w:r w:rsidR="003D7BE3" w:rsidRPr="00122AF2">
        <w:rPr>
          <w:rFonts w:asciiTheme="minorHAnsi" w:hAnsiTheme="minorHAnsi" w:cstheme="minorHAnsi"/>
          <w:w w:val="115"/>
          <w:sz w:val="24"/>
          <w:szCs w:val="24"/>
        </w:rPr>
        <w:t>of</w:t>
      </w:r>
      <w:r w:rsidR="003D7BE3" w:rsidRPr="00122AF2">
        <w:rPr>
          <w:rFonts w:asciiTheme="minorHAnsi" w:hAnsiTheme="minorHAnsi" w:cstheme="minorHAnsi"/>
          <w:spacing w:val="-4"/>
          <w:w w:val="115"/>
          <w:sz w:val="24"/>
          <w:szCs w:val="24"/>
        </w:rPr>
        <w:t xml:space="preserve"> </w:t>
      </w:r>
      <w:r w:rsidR="003D7BE3" w:rsidRPr="00122AF2">
        <w:rPr>
          <w:rFonts w:asciiTheme="minorHAnsi" w:hAnsiTheme="minorHAnsi" w:cstheme="minorHAnsi"/>
          <w:w w:val="115"/>
          <w:sz w:val="24"/>
          <w:szCs w:val="24"/>
        </w:rPr>
        <w:t>the</w:t>
      </w:r>
      <w:r w:rsidR="003D7BE3" w:rsidRPr="00122AF2">
        <w:rPr>
          <w:rFonts w:asciiTheme="minorHAnsi" w:hAnsiTheme="minorHAnsi" w:cstheme="minorHAnsi"/>
          <w:spacing w:val="-2"/>
          <w:w w:val="115"/>
          <w:sz w:val="24"/>
          <w:szCs w:val="24"/>
        </w:rPr>
        <w:t xml:space="preserve"> </w:t>
      </w:r>
      <w:r w:rsidR="003D7BE3" w:rsidRPr="00122AF2">
        <w:rPr>
          <w:rFonts w:asciiTheme="minorHAnsi" w:hAnsiTheme="minorHAnsi" w:cstheme="minorHAnsi"/>
          <w:w w:val="115"/>
          <w:sz w:val="24"/>
          <w:szCs w:val="24"/>
        </w:rPr>
        <w:t>request if</w:t>
      </w:r>
      <w:r w:rsidR="003D7BE3" w:rsidRPr="00122AF2">
        <w:rPr>
          <w:rFonts w:asciiTheme="minorHAnsi" w:hAnsiTheme="minorHAnsi" w:cstheme="minorHAnsi"/>
          <w:spacing w:val="-4"/>
          <w:w w:val="115"/>
          <w:sz w:val="24"/>
          <w:szCs w:val="24"/>
        </w:rPr>
        <w:t xml:space="preserve"> </w:t>
      </w:r>
      <w:r w:rsidR="003D7BE3" w:rsidRPr="00122AF2">
        <w:rPr>
          <w:rFonts w:asciiTheme="minorHAnsi" w:hAnsiTheme="minorHAnsi" w:cstheme="minorHAnsi"/>
          <w:w w:val="115"/>
          <w:sz w:val="24"/>
          <w:szCs w:val="24"/>
        </w:rPr>
        <w:t>the request,</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in</w:t>
      </w:r>
      <w:r w:rsidR="003D7BE3" w:rsidRPr="00122AF2">
        <w:rPr>
          <w:rFonts w:asciiTheme="minorHAnsi" w:hAnsiTheme="minorHAnsi" w:cstheme="minorHAnsi"/>
          <w:spacing w:val="-15"/>
          <w:w w:val="115"/>
          <w:sz w:val="24"/>
          <w:szCs w:val="24"/>
        </w:rPr>
        <w:t xml:space="preserve"> </w:t>
      </w:r>
      <w:r w:rsidR="003D7BE3" w:rsidRPr="00122AF2">
        <w:rPr>
          <w:rFonts w:asciiTheme="minorHAnsi" w:hAnsiTheme="minorHAnsi" w:cstheme="minorHAnsi"/>
          <w:w w:val="115"/>
          <w:sz w:val="24"/>
          <w:szCs w:val="24"/>
        </w:rPr>
        <w:t>whole</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or</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in</w:t>
      </w:r>
      <w:r w:rsidR="003D7BE3" w:rsidRPr="00122AF2">
        <w:rPr>
          <w:rFonts w:asciiTheme="minorHAnsi" w:hAnsiTheme="minorHAnsi" w:cstheme="minorHAnsi"/>
          <w:spacing w:val="-15"/>
          <w:w w:val="115"/>
          <w:sz w:val="24"/>
          <w:szCs w:val="24"/>
        </w:rPr>
        <w:t xml:space="preserve"> </w:t>
      </w:r>
      <w:r w:rsidR="003D7BE3" w:rsidRPr="00122AF2">
        <w:rPr>
          <w:rFonts w:asciiTheme="minorHAnsi" w:hAnsiTheme="minorHAnsi" w:cstheme="minorHAnsi"/>
          <w:w w:val="115"/>
          <w:sz w:val="24"/>
          <w:szCs w:val="24"/>
        </w:rPr>
        <w:t>part,</w:t>
      </w:r>
      <w:r w:rsidR="003D7BE3" w:rsidRPr="00122AF2">
        <w:rPr>
          <w:rFonts w:asciiTheme="minorHAnsi" w:hAnsiTheme="minorHAnsi" w:cstheme="minorHAnsi"/>
          <w:spacing w:val="-14"/>
          <w:w w:val="115"/>
          <w:sz w:val="24"/>
          <w:szCs w:val="24"/>
        </w:rPr>
        <w:t xml:space="preserve"> </w:t>
      </w:r>
      <w:r w:rsidR="003D7BE3" w:rsidRPr="00122AF2">
        <w:rPr>
          <w:rFonts w:asciiTheme="minorHAnsi" w:hAnsiTheme="minorHAnsi" w:cstheme="minorHAnsi"/>
          <w:w w:val="115"/>
          <w:sz w:val="24"/>
          <w:szCs w:val="24"/>
        </w:rPr>
        <w:t>seeks</w:t>
      </w:r>
      <w:r w:rsidR="003D7BE3" w:rsidRPr="00122AF2">
        <w:rPr>
          <w:rFonts w:asciiTheme="minorHAnsi" w:hAnsiTheme="minorHAnsi" w:cstheme="minorHAnsi"/>
          <w:spacing w:val="-14"/>
          <w:w w:val="115"/>
          <w:sz w:val="24"/>
          <w:szCs w:val="24"/>
        </w:rPr>
        <w:t xml:space="preserve"> </w:t>
      </w:r>
      <w:r w:rsidR="003D7BE3" w:rsidRPr="00122AF2">
        <w:rPr>
          <w:rFonts w:asciiTheme="minorHAnsi" w:hAnsiTheme="minorHAnsi" w:cstheme="minorHAnsi"/>
          <w:w w:val="115"/>
          <w:sz w:val="24"/>
          <w:szCs w:val="24"/>
        </w:rPr>
        <w:t>copies</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of</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disclosable</w:t>
      </w:r>
      <w:r w:rsidR="003D7BE3" w:rsidRPr="00122AF2">
        <w:rPr>
          <w:rFonts w:asciiTheme="minorHAnsi" w:hAnsiTheme="minorHAnsi" w:cstheme="minorHAnsi"/>
          <w:spacing w:val="-14"/>
          <w:w w:val="115"/>
          <w:sz w:val="24"/>
          <w:szCs w:val="24"/>
        </w:rPr>
        <w:t xml:space="preserve"> </w:t>
      </w:r>
      <w:r w:rsidR="003D7BE3" w:rsidRPr="00122AF2">
        <w:rPr>
          <w:rFonts w:asciiTheme="minorHAnsi" w:hAnsiTheme="minorHAnsi" w:cstheme="minorHAnsi"/>
          <w:w w:val="115"/>
          <w:sz w:val="24"/>
          <w:szCs w:val="24"/>
        </w:rPr>
        <w:t>records</w:t>
      </w:r>
      <w:r w:rsidR="003D7BE3" w:rsidRPr="00122AF2">
        <w:rPr>
          <w:rFonts w:asciiTheme="minorHAnsi" w:hAnsiTheme="minorHAnsi" w:cstheme="minorHAnsi"/>
          <w:spacing w:val="-16"/>
          <w:w w:val="115"/>
          <w:sz w:val="24"/>
          <w:szCs w:val="24"/>
        </w:rPr>
        <w:t xml:space="preserve"> </w:t>
      </w:r>
      <w:r w:rsidR="003D7BE3" w:rsidRPr="00122AF2">
        <w:rPr>
          <w:rFonts w:asciiTheme="minorHAnsi" w:hAnsiTheme="minorHAnsi" w:cstheme="minorHAnsi"/>
          <w:w w:val="115"/>
          <w:sz w:val="24"/>
          <w:szCs w:val="24"/>
        </w:rPr>
        <w:t>in</w:t>
      </w:r>
      <w:r w:rsidR="003D7BE3" w:rsidRPr="00122AF2">
        <w:rPr>
          <w:rFonts w:asciiTheme="minorHAnsi" w:hAnsiTheme="minorHAnsi" w:cstheme="minorHAnsi"/>
          <w:spacing w:val="-15"/>
          <w:w w:val="115"/>
          <w:sz w:val="24"/>
          <w:szCs w:val="24"/>
        </w:rPr>
        <w:t xml:space="preserve"> </w:t>
      </w:r>
      <w:r w:rsidR="003D7BE3" w:rsidRPr="00122AF2">
        <w:rPr>
          <w:rFonts w:asciiTheme="minorHAnsi" w:hAnsiTheme="minorHAnsi" w:cstheme="minorHAnsi"/>
          <w:w w:val="115"/>
          <w:sz w:val="24"/>
          <w:szCs w:val="24"/>
        </w:rPr>
        <w:t>the</w:t>
      </w:r>
      <w:r w:rsidR="003D7BE3" w:rsidRPr="00122AF2">
        <w:rPr>
          <w:rFonts w:asciiTheme="minorHAnsi" w:hAnsiTheme="minorHAnsi" w:cstheme="minorHAnsi"/>
          <w:spacing w:val="-14"/>
          <w:w w:val="115"/>
          <w:sz w:val="24"/>
          <w:szCs w:val="24"/>
        </w:rPr>
        <w:t xml:space="preserve"> </w:t>
      </w:r>
      <w:r w:rsidR="003D7BE3" w:rsidRPr="00122AF2">
        <w:rPr>
          <w:rFonts w:asciiTheme="minorHAnsi" w:hAnsiTheme="minorHAnsi" w:cstheme="minorHAnsi"/>
          <w:w w:val="115"/>
          <w:sz w:val="24"/>
          <w:szCs w:val="24"/>
        </w:rPr>
        <w:t>possession</w:t>
      </w:r>
      <w:r w:rsidR="003D7BE3" w:rsidRPr="00122AF2">
        <w:rPr>
          <w:rFonts w:asciiTheme="minorHAnsi" w:hAnsiTheme="minorHAnsi" w:cstheme="minorHAnsi"/>
          <w:spacing w:val="-15"/>
          <w:w w:val="115"/>
          <w:sz w:val="24"/>
          <w:szCs w:val="24"/>
        </w:rPr>
        <w:t xml:space="preserve"> </w:t>
      </w:r>
      <w:r w:rsidR="003D7BE3" w:rsidRPr="00122AF2">
        <w:rPr>
          <w:rFonts w:asciiTheme="minorHAnsi" w:hAnsiTheme="minorHAnsi" w:cstheme="minorHAnsi"/>
          <w:w w:val="115"/>
          <w:sz w:val="24"/>
          <w:szCs w:val="24"/>
        </w:rPr>
        <w:t xml:space="preserve">of </w:t>
      </w:r>
      <w:r>
        <w:rPr>
          <w:rFonts w:asciiTheme="minorHAnsi" w:hAnsiTheme="minorHAnsi" w:cstheme="minorHAnsi"/>
          <w:w w:val="110"/>
          <w:sz w:val="24"/>
          <w:szCs w:val="24"/>
        </w:rPr>
        <w:t>AGENCY</w:t>
      </w:r>
      <w:r w:rsidR="003D7BE3" w:rsidRPr="00122AF2">
        <w:rPr>
          <w:rFonts w:asciiTheme="minorHAnsi" w:hAnsiTheme="minorHAnsi" w:cstheme="minorHAnsi"/>
          <w:w w:val="110"/>
          <w:sz w:val="24"/>
          <w:szCs w:val="24"/>
        </w:rPr>
        <w:t xml:space="preserve">. If additional time is needed pursuant to the CPRA, </w:t>
      </w:r>
      <w:r>
        <w:rPr>
          <w:rFonts w:asciiTheme="minorHAnsi" w:hAnsiTheme="minorHAnsi" w:cstheme="minorHAnsi"/>
          <w:w w:val="110"/>
          <w:sz w:val="24"/>
          <w:szCs w:val="24"/>
        </w:rPr>
        <w:t>AGENCY</w:t>
      </w:r>
      <w:r w:rsidR="003D7BE3" w:rsidRPr="00122AF2">
        <w:rPr>
          <w:rFonts w:asciiTheme="minorHAnsi" w:hAnsiTheme="minorHAnsi" w:cstheme="minorHAnsi"/>
          <w:w w:val="110"/>
          <w:sz w:val="24"/>
          <w:szCs w:val="24"/>
        </w:rPr>
        <w:t xml:space="preserve"> will provide an </w:t>
      </w:r>
      <w:r w:rsidR="003D7BE3" w:rsidRPr="00122AF2">
        <w:rPr>
          <w:rFonts w:asciiTheme="minorHAnsi" w:hAnsiTheme="minorHAnsi" w:cstheme="minorHAnsi"/>
          <w:w w:val="115"/>
          <w:sz w:val="24"/>
          <w:szCs w:val="24"/>
        </w:rPr>
        <w:t>estimated date and time when the records may be made available.</w:t>
      </w:r>
    </w:p>
    <w:p w14:paraId="27175F6C" w14:textId="77777777" w:rsidR="00122AF2" w:rsidRPr="00122AF2" w:rsidRDefault="00122AF2" w:rsidP="00122AF2">
      <w:pPr>
        <w:pStyle w:val="BodyText"/>
        <w:spacing w:before="106"/>
        <w:ind w:left="1080" w:right="261"/>
        <w:rPr>
          <w:rFonts w:asciiTheme="minorHAnsi" w:hAnsiTheme="minorHAnsi" w:cstheme="minorHAnsi"/>
          <w:sz w:val="24"/>
          <w:szCs w:val="24"/>
        </w:rPr>
      </w:pPr>
    </w:p>
    <w:p w14:paraId="446C0970" w14:textId="4736172F" w:rsidR="000D071B" w:rsidRPr="00122AF2" w:rsidRDefault="00F22677" w:rsidP="00122AF2">
      <w:pPr>
        <w:pStyle w:val="BodyText"/>
        <w:ind w:left="1080" w:right="370"/>
        <w:rPr>
          <w:rFonts w:asciiTheme="minorHAnsi" w:hAnsiTheme="minorHAnsi" w:cstheme="minorHAnsi"/>
          <w:sz w:val="24"/>
          <w:szCs w:val="24"/>
        </w:rPr>
      </w:pPr>
      <w:r w:rsidRPr="00122AF2">
        <w:rPr>
          <w:rFonts w:asciiTheme="minorHAnsi" w:hAnsiTheme="minorHAnsi" w:cstheme="minorHAnsi"/>
          <w:w w:val="115"/>
          <w:sz w:val="24"/>
          <w:szCs w:val="24"/>
        </w:rPr>
        <w:t>If</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responsive records</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exist but</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will not</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be</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produced because they</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are exempt under the</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law,</w:t>
      </w:r>
      <w:r w:rsidRPr="00122AF2">
        <w:rPr>
          <w:rFonts w:asciiTheme="minorHAnsi" w:hAnsiTheme="minorHAnsi" w:cstheme="minorHAnsi"/>
          <w:spacing w:val="-15"/>
          <w:w w:val="115"/>
          <w:sz w:val="24"/>
          <w:szCs w:val="24"/>
        </w:rPr>
        <w:t xml:space="preserve"> </w:t>
      </w:r>
      <w:r w:rsidR="0066662D">
        <w:rPr>
          <w:rFonts w:asciiTheme="minorHAnsi" w:hAnsiTheme="minorHAnsi" w:cstheme="minorHAnsi"/>
          <w:w w:val="115"/>
          <w:sz w:val="24"/>
          <w:szCs w:val="24"/>
        </w:rPr>
        <w:t>AGENCY</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will</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notify</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requester</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of</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reason(s)</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for</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that</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decision.</w:t>
      </w:r>
      <w:r w:rsidRPr="00122AF2">
        <w:rPr>
          <w:rFonts w:asciiTheme="minorHAnsi" w:hAnsiTheme="minorHAnsi" w:cstheme="minorHAnsi"/>
          <w:spacing w:val="-13"/>
          <w:w w:val="115"/>
          <w:sz w:val="24"/>
          <w:szCs w:val="24"/>
        </w:rPr>
        <w:t xml:space="preserve"> </w:t>
      </w:r>
      <w:r w:rsidR="0066662D">
        <w:rPr>
          <w:rFonts w:asciiTheme="minorHAnsi" w:hAnsiTheme="minorHAnsi" w:cstheme="minorHAnsi"/>
          <w:w w:val="115"/>
          <w:sz w:val="24"/>
          <w:szCs w:val="24"/>
        </w:rPr>
        <w:t>AGENCY</w:t>
      </w:r>
      <w:r w:rsidRPr="00122AF2">
        <w:rPr>
          <w:rFonts w:asciiTheme="minorHAnsi" w:hAnsiTheme="minorHAnsi" w:cstheme="minorHAnsi"/>
          <w:w w:val="115"/>
          <w:sz w:val="24"/>
          <w:szCs w:val="24"/>
        </w:rPr>
        <w:t xml:space="preserve"> will</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assist</w:t>
      </w:r>
      <w:r w:rsidRPr="00122AF2">
        <w:rPr>
          <w:rFonts w:asciiTheme="minorHAnsi" w:hAnsiTheme="minorHAnsi" w:cstheme="minorHAnsi"/>
          <w:spacing w:val="-9"/>
          <w:w w:val="115"/>
          <w:sz w:val="24"/>
          <w:szCs w:val="24"/>
        </w:rPr>
        <w:t xml:space="preserve"> </w:t>
      </w:r>
      <w:r w:rsidRPr="00122AF2">
        <w:rPr>
          <w:rFonts w:asciiTheme="minorHAnsi" w:hAnsiTheme="minorHAnsi" w:cstheme="minorHAnsi"/>
          <w:w w:val="115"/>
          <w:sz w:val="24"/>
          <w:szCs w:val="24"/>
        </w:rPr>
        <w:t>members</w:t>
      </w:r>
      <w:r w:rsidRPr="00122AF2">
        <w:rPr>
          <w:rFonts w:asciiTheme="minorHAnsi" w:hAnsiTheme="minorHAnsi" w:cstheme="minorHAnsi"/>
          <w:spacing w:val="-9"/>
          <w:w w:val="115"/>
          <w:sz w:val="24"/>
          <w:szCs w:val="24"/>
        </w:rPr>
        <w:t xml:space="preserve"> </w:t>
      </w:r>
      <w:r w:rsidRPr="00122AF2">
        <w:rPr>
          <w:rFonts w:asciiTheme="minorHAnsi" w:hAnsiTheme="minorHAnsi" w:cstheme="minorHAnsi"/>
          <w:w w:val="115"/>
          <w:sz w:val="24"/>
          <w:szCs w:val="24"/>
        </w:rPr>
        <w:t>of</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public</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in</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identifying</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records</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and</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will</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provide</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suggestions,</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if any,</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for</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overcoming</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any</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practical</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basis</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for</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denying</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access</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to</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records</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sought.</w:t>
      </w:r>
    </w:p>
    <w:p w14:paraId="0F09C4F7" w14:textId="77777777" w:rsidR="000D071B" w:rsidRPr="00122AF2" w:rsidRDefault="000D071B" w:rsidP="00122AF2">
      <w:pPr>
        <w:pStyle w:val="BodyText"/>
        <w:spacing w:before="66"/>
        <w:rPr>
          <w:rFonts w:asciiTheme="minorHAnsi" w:hAnsiTheme="minorHAnsi" w:cstheme="minorHAnsi"/>
          <w:sz w:val="24"/>
          <w:szCs w:val="24"/>
        </w:rPr>
      </w:pPr>
    </w:p>
    <w:p w14:paraId="200E8683" w14:textId="053EEFDB" w:rsidR="000D071B" w:rsidRPr="00122AF2" w:rsidRDefault="004E7FD0" w:rsidP="00122AF2">
      <w:pPr>
        <w:pStyle w:val="Heading2"/>
        <w:numPr>
          <w:ilvl w:val="0"/>
          <w:numId w:val="2"/>
        </w:numPr>
        <w:tabs>
          <w:tab w:val="left" w:pos="1081"/>
        </w:tabs>
        <w:rPr>
          <w:rFonts w:asciiTheme="minorHAnsi" w:hAnsiTheme="minorHAnsi" w:cstheme="minorHAnsi"/>
          <w:spacing w:val="-4"/>
          <w:sz w:val="24"/>
          <w:szCs w:val="24"/>
        </w:rPr>
      </w:pPr>
      <w:r w:rsidRPr="00122AF2">
        <w:rPr>
          <w:rFonts w:asciiTheme="minorHAnsi" w:hAnsiTheme="minorHAnsi" w:cstheme="minorHAnsi"/>
          <w:spacing w:val="-4"/>
          <w:sz w:val="24"/>
          <w:szCs w:val="24"/>
        </w:rPr>
        <w:t>FEE</w:t>
      </w:r>
      <w:r w:rsidR="005E4DB4" w:rsidRPr="00122AF2">
        <w:rPr>
          <w:rFonts w:asciiTheme="minorHAnsi" w:hAnsiTheme="minorHAnsi" w:cstheme="minorHAnsi"/>
          <w:spacing w:val="-4"/>
          <w:sz w:val="24"/>
          <w:szCs w:val="24"/>
        </w:rPr>
        <w:t>S</w:t>
      </w:r>
    </w:p>
    <w:p w14:paraId="265B9015" w14:textId="77777777" w:rsidR="005E4DB4" w:rsidRPr="00122AF2" w:rsidRDefault="005E4DB4" w:rsidP="00122AF2">
      <w:pPr>
        <w:pStyle w:val="Heading2"/>
        <w:tabs>
          <w:tab w:val="left" w:pos="1081"/>
        </w:tabs>
        <w:rPr>
          <w:rFonts w:asciiTheme="minorHAnsi" w:hAnsiTheme="minorHAnsi" w:cstheme="minorHAnsi"/>
          <w:sz w:val="24"/>
          <w:szCs w:val="24"/>
        </w:rPr>
      </w:pPr>
    </w:p>
    <w:p w14:paraId="684B0B4E" w14:textId="77777777" w:rsidR="000D071B" w:rsidRPr="00122AF2" w:rsidRDefault="00F22677" w:rsidP="00122AF2">
      <w:pPr>
        <w:pStyle w:val="Heading3"/>
        <w:tabs>
          <w:tab w:val="left" w:pos="1077"/>
        </w:tabs>
        <w:spacing w:before="1"/>
        <w:ind w:left="1073" w:firstLine="0"/>
        <w:rPr>
          <w:rFonts w:asciiTheme="minorHAnsi" w:hAnsiTheme="minorHAnsi" w:cstheme="minorHAnsi"/>
          <w:sz w:val="24"/>
          <w:szCs w:val="24"/>
        </w:rPr>
      </w:pPr>
      <w:r w:rsidRPr="00122AF2">
        <w:rPr>
          <w:rFonts w:asciiTheme="minorHAnsi" w:hAnsiTheme="minorHAnsi" w:cstheme="minorHAnsi"/>
          <w:spacing w:val="-2"/>
          <w:w w:val="110"/>
          <w:sz w:val="24"/>
          <w:szCs w:val="24"/>
        </w:rPr>
        <w:t>Duplication</w:t>
      </w:r>
    </w:p>
    <w:p w14:paraId="21FDA6A0" w14:textId="77777777" w:rsidR="000D071B" w:rsidRPr="00122AF2" w:rsidRDefault="000D071B" w:rsidP="00122AF2">
      <w:pPr>
        <w:pStyle w:val="BodyText"/>
        <w:spacing w:before="18"/>
        <w:rPr>
          <w:rFonts w:asciiTheme="minorHAnsi" w:hAnsiTheme="minorHAnsi" w:cstheme="minorHAnsi"/>
          <w:b/>
          <w:sz w:val="24"/>
          <w:szCs w:val="24"/>
        </w:rPr>
      </w:pPr>
    </w:p>
    <w:p w14:paraId="1AEE0232" w14:textId="4D7B9DA6" w:rsidR="000D071B" w:rsidRPr="00122AF2" w:rsidRDefault="00F22677" w:rsidP="00122AF2">
      <w:pPr>
        <w:pStyle w:val="BodyText"/>
        <w:spacing w:before="1"/>
        <w:ind w:left="1080" w:right="657"/>
        <w:rPr>
          <w:rFonts w:asciiTheme="minorHAnsi" w:hAnsiTheme="minorHAnsi" w:cstheme="minorHAnsi"/>
          <w:sz w:val="24"/>
          <w:szCs w:val="24"/>
        </w:rPr>
      </w:pPr>
      <w:r w:rsidRPr="00122AF2">
        <w:rPr>
          <w:rFonts w:asciiTheme="minorHAnsi" w:hAnsiTheme="minorHAnsi" w:cstheme="minorHAnsi"/>
          <w:w w:val="115"/>
          <w:sz w:val="24"/>
          <w:szCs w:val="24"/>
        </w:rPr>
        <w:t>When applicable, records will be provided electronically through email</w:t>
      </w:r>
      <w:r w:rsidR="003D7BE3" w:rsidRPr="00122AF2">
        <w:rPr>
          <w:rFonts w:asciiTheme="minorHAnsi" w:hAnsiTheme="minorHAnsi" w:cstheme="minorHAnsi"/>
          <w:w w:val="115"/>
          <w:sz w:val="24"/>
          <w:szCs w:val="24"/>
        </w:rPr>
        <w:t xml:space="preserve">. </w:t>
      </w:r>
      <w:r w:rsidRPr="00122AF2">
        <w:rPr>
          <w:rFonts w:asciiTheme="minorHAnsi" w:hAnsiTheme="minorHAnsi" w:cstheme="minorHAnsi"/>
          <w:w w:val="110"/>
          <w:sz w:val="24"/>
          <w:szCs w:val="24"/>
        </w:rPr>
        <w:t>If</w:t>
      </w:r>
      <w:r w:rsidRPr="00122AF2">
        <w:rPr>
          <w:rFonts w:asciiTheme="minorHAnsi" w:hAnsiTheme="minorHAnsi" w:cstheme="minorHAnsi"/>
          <w:spacing w:val="-4"/>
          <w:w w:val="110"/>
          <w:sz w:val="24"/>
          <w:szCs w:val="24"/>
        </w:rPr>
        <w:t xml:space="preserve"> </w:t>
      </w:r>
      <w:r w:rsidRPr="00122AF2">
        <w:rPr>
          <w:rFonts w:asciiTheme="minorHAnsi" w:hAnsiTheme="minorHAnsi" w:cstheme="minorHAnsi"/>
          <w:w w:val="110"/>
          <w:sz w:val="24"/>
          <w:szCs w:val="24"/>
        </w:rPr>
        <w:t>hard</w:t>
      </w:r>
      <w:r w:rsidRPr="00122AF2">
        <w:rPr>
          <w:rFonts w:asciiTheme="minorHAnsi" w:hAnsiTheme="minorHAnsi" w:cstheme="minorHAnsi"/>
          <w:spacing w:val="-1"/>
          <w:w w:val="110"/>
          <w:sz w:val="24"/>
          <w:szCs w:val="24"/>
        </w:rPr>
        <w:t xml:space="preserve"> </w:t>
      </w:r>
      <w:r w:rsidRPr="00122AF2">
        <w:rPr>
          <w:rFonts w:asciiTheme="minorHAnsi" w:hAnsiTheme="minorHAnsi" w:cstheme="minorHAnsi"/>
          <w:w w:val="110"/>
          <w:sz w:val="24"/>
          <w:szCs w:val="24"/>
        </w:rPr>
        <w:t>copies</w:t>
      </w:r>
      <w:r w:rsidRPr="00122AF2">
        <w:rPr>
          <w:rFonts w:asciiTheme="minorHAnsi" w:hAnsiTheme="minorHAnsi" w:cstheme="minorHAnsi"/>
          <w:spacing w:val="-4"/>
          <w:w w:val="110"/>
          <w:sz w:val="24"/>
          <w:szCs w:val="24"/>
        </w:rPr>
        <w:t xml:space="preserve"> </w:t>
      </w:r>
      <w:r w:rsidRPr="00122AF2">
        <w:rPr>
          <w:rFonts w:asciiTheme="minorHAnsi" w:hAnsiTheme="minorHAnsi" w:cstheme="minorHAnsi"/>
          <w:w w:val="110"/>
          <w:sz w:val="24"/>
          <w:szCs w:val="24"/>
        </w:rPr>
        <w:t>are</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requested,</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 xml:space="preserve">there </w:t>
      </w:r>
      <w:r w:rsidRPr="00122AF2">
        <w:rPr>
          <w:rFonts w:asciiTheme="minorHAnsi" w:hAnsiTheme="minorHAnsi" w:cstheme="minorHAnsi"/>
          <w:w w:val="115"/>
          <w:sz w:val="24"/>
          <w:szCs w:val="24"/>
        </w:rPr>
        <w:t xml:space="preserve">may </w:t>
      </w:r>
      <w:proofErr w:type="gramStart"/>
      <w:r w:rsidRPr="00122AF2">
        <w:rPr>
          <w:rFonts w:asciiTheme="minorHAnsi" w:hAnsiTheme="minorHAnsi" w:cstheme="minorHAnsi"/>
          <w:w w:val="115"/>
          <w:sz w:val="24"/>
          <w:szCs w:val="24"/>
        </w:rPr>
        <w:t>by</w:t>
      </w:r>
      <w:proofErr w:type="gramEnd"/>
      <w:r w:rsidRPr="00122AF2">
        <w:rPr>
          <w:rFonts w:asciiTheme="minorHAnsi" w:hAnsiTheme="minorHAnsi" w:cstheme="minorHAnsi"/>
          <w:w w:val="115"/>
          <w:sz w:val="24"/>
          <w:szCs w:val="24"/>
        </w:rPr>
        <w:t xml:space="preserve"> a charge to cover the direct costs associated with duplication.</w:t>
      </w:r>
    </w:p>
    <w:p w14:paraId="4F8A312A" w14:textId="0AA44AE9" w:rsidR="000D071B" w:rsidRPr="00122AF2" w:rsidRDefault="00F22677" w:rsidP="00122AF2">
      <w:pPr>
        <w:pStyle w:val="BodyText"/>
        <w:spacing w:before="105"/>
        <w:ind w:left="1079" w:right="370"/>
        <w:rPr>
          <w:rFonts w:asciiTheme="minorHAnsi" w:hAnsiTheme="minorHAnsi" w:cstheme="minorHAnsi"/>
          <w:sz w:val="24"/>
          <w:szCs w:val="24"/>
        </w:rPr>
      </w:pPr>
      <w:r w:rsidRPr="00122AF2">
        <w:rPr>
          <w:rFonts w:asciiTheme="minorHAnsi" w:hAnsiTheme="minorHAnsi" w:cstheme="minorHAnsi"/>
          <w:w w:val="115"/>
          <w:sz w:val="24"/>
          <w:szCs w:val="24"/>
        </w:rPr>
        <w:t>There is</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no charge for</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photocopies</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or</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printouts totaling less than ten pages or</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for records</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that</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have</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been</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pre-prepared</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by</w:t>
      </w:r>
      <w:r w:rsidRPr="00122AF2">
        <w:rPr>
          <w:rFonts w:asciiTheme="minorHAnsi" w:hAnsiTheme="minorHAnsi" w:cstheme="minorHAnsi"/>
          <w:spacing w:val="-3"/>
          <w:w w:val="115"/>
          <w:sz w:val="24"/>
          <w:szCs w:val="24"/>
        </w:rPr>
        <w:t xml:space="preserve"> </w:t>
      </w:r>
      <w:r w:rsidR="0066662D">
        <w:rPr>
          <w:rFonts w:asciiTheme="minorHAnsi" w:hAnsiTheme="minorHAnsi" w:cstheme="minorHAnsi"/>
          <w:w w:val="115"/>
          <w:sz w:val="24"/>
          <w:szCs w:val="24"/>
        </w:rPr>
        <w:t>AGENCY</w:t>
      </w:r>
      <w:r w:rsidRPr="00122AF2">
        <w:rPr>
          <w:rFonts w:asciiTheme="minorHAnsi" w:hAnsiTheme="minorHAnsi" w:cstheme="minorHAnsi"/>
          <w:w w:val="115"/>
          <w:sz w:val="24"/>
          <w:szCs w:val="24"/>
        </w:rPr>
        <w:t xml:space="preserve"> for</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public distribution.</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For</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ten</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or more</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pages,</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printing</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and</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photocopying</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fee</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currently</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is</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0"/>
          <w:sz w:val="24"/>
          <w:szCs w:val="24"/>
        </w:rPr>
        <w:t xml:space="preserve">15 </w:t>
      </w:r>
      <w:r w:rsidRPr="00122AF2">
        <w:rPr>
          <w:rFonts w:asciiTheme="minorHAnsi" w:hAnsiTheme="minorHAnsi" w:cstheme="minorHAnsi"/>
          <w:w w:val="115"/>
          <w:sz w:val="24"/>
          <w:szCs w:val="24"/>
        </w:rPr>
        <w:t>cents per</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page.</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If</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the record</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is</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larger</w:t>
      </w:r>
      <w:r w:rsidRPr="00122AF2">
        <w:rPr>
          <w:rFonts w:asciiTheme="minorHAnsi" w:hAnsiTheme="minorHAnsi" w:cstheme="minorHAnsi"/>
          <w:spacing w:val="-9"/>
          <w:w w:val="115"/>
          <w:sz w:val="24"/>
          <w:szCs w:val="24"/>
        </w:rPr>
        <w:t xml:space="preserve"> </w:t>
      </w:r>
      <w:r w:rsidRPr="00122AF2">
        <w:rPr>
          <w:rFonts w:asciiTheme="minorHAnsi" w:hAnsiTheme="minorHAnsi" w:cstheme="minorHAnsi"/>
          <w:w w:val="115"/>
          <w:sz w:val="24"/>
          <w:szCs w:val="24"/>
        </w:rPr>
        <w:t>than</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8</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½</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inches</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by</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0"/>
          <w:sz w:val="24"/>
          <w:szCs w:val="24"/>
        </w:rPr>
        <w:t>14</w:t>
      </w:r>
      <w:r w:rsidRPr="00122AF2">
        <w:rPr>
          <w:rFonts w:asciiTheme="minorHAnsi" w:hAnsiTheme="minorHAnsi" w:cstheme="minorHAnsi"/>
          <w:spacing w:val="-6"/>
          <w:w w:val="110"/>
          <w:sz w:val="24"/>
          <w:szCs w:val="24"/>
        </w:rPr>
        <w:t xml:space="preserve"> </w:t>
      </w:r>
      <w:r w:rsidRPr="00122AF2">
        <w:rPr>
          <w:rFonts w:asciiTheme="minorHAnsi" w:hAnsiTheme="minorHAnsi" w:cstheme="minorHAnsi"/>
          <w:w w:val="115"/>
          <w:sz w:val="24"/>
          <w:szCs w:val="24"/>
        </w:rPr>
        <w:t>inches,</w:t>
      </w:r>
      <w:r w:rsidRPr="00122AF2">
        <w:rPr>
          <w:rFonts w:asciiTheme="minorHAnsi" w:hAnsiTheme="minorHAnsi" w:cstheme="minorHAnsi"/>
          <w:spacing w:val="-9"/>
          <w:w w:val="115"/>
          <w:sz w:val="24"/>
          <w:szCs w:val="24"/>
        </w:rPr>
        <w:t xml:space="preserve"> </w:t>
      </w:r>
      <w:r w:rsidRPr="00122AF2">
        <w:rPr>
          <w:rFonts w:asciiTheme="minorHAnsi" w:hAnsiTheme="minorHAnsi" w:cstheme="minorHAnsi"/>
          <w:w w:val="115"/>
          <w:sz w:val="24"/>
          <w:szCs w:val="24"/>
        </w:rPr>
        <w:t>then</w:t>
      </w:r>
      <w:r w:rsidRPr="00122AF2">
        <w:rPr>
          <w:rFonts w:asciiTheme="minorHAnsi" w:hAnsiTheme="minorHAnsi" w:cstheme="minorHAnsi"/>
          <w:spacing w:val="-8"/>
          <w:w w:val="115"/>
          <w:sz w:val="24"/>
          <w:szCs w:val="24"/>
        </w:rPr>
        <w:t xml:space="preserve"> </w:t>
      </w:r>
      <w:r w:rsidR="0066662D">
        <w:rPr>
          <w:rFonts w:asciiTheme="minorHAnsi" w:hAnsiTheme="minorHAnsi" w:cstheme="minorHAnsi"/>
          <w:w w:val="115"/>
          <w:sz w:val="24"/>
          <w:szCs w:val="24"/>
        </w:rPr>
        <w:t>AGENCY</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will</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determine</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direct cost</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of</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duplicating that record regardless</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of the</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quantity of</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 xml:space="preserve">pages. </w:t>
      </w:r>
      <w:r w:rsidR="0066662D">
        <w:rPr>
          <w:rFonts w:asciiTheme="minorHAnsi" w:hAnsiTheme="minorHAnsi" w:cstheme="minorHAnsi"/>
          <w:w w:val="115"/>
          <w:sz w:val="24"/>
          <w:szCs w:val="24"/>
        </w:rPr>
        <w:t>AGENCY</w:t>
      </w:r>
      <w:r w:rsidRPr="00122AF2">
        <w:rPr>
          <w:rFonts w:asciiTheme="minorHAnsi" w:hAnsiTheme="minorHAnsi" w:cstheme="minorHAnsi"/>
          <w:w w:val="115"/>
          <w:sz w:val="24"/>
          <w:szCs w:val="24"/>
        </w:rPr>
        <w:t xml:space="preserve"> will provide</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an</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invoice</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for</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any</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charges</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due,</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including</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direct</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cost</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to</w:t>
      </w:r>
      <w:r w:rsidRPr="00122AF2">
        <w:rPr>
          <w:rFonts w:asciiTheme="minorHAnsi" w:hAnsiTheme="minorHAnsi" w:cstheme="minorHAnsi"/>
          <w:spacing w:val="-6"/>
          <w:w w:val="115"/>
          <w:sz w:val="24"/>
          <w:szCs w:val="24"/>
        </w:rPr>
        <w:t xml:space="preserve"> </w:t>
      </w:r>
      <w:r w:rsidRPr="00122AF2">
        <w:rPr>
          <w:rFonts w:asciiTheme="minorHAnsi" w:hAnsiTheme="minorHAnsi" w:cstheme="minorHAnsi"/>
          <w:w w:val="115"/>
          <w:sz w:val="24"/>
          <w:szCs w:val="24"/>
        </w:rPr>
        <w:t>mail</w:t>
      </w:r>
      <w:r w:rsidRPr="00122AF2">
        <w:rPr>
          <w:rFonts w:asciiTheme="minorHAnsi" w:hAnsiTheme="minorHAnsi" w:cstheme="minorHAnsi"/>
          <w:spacing w:val="-7"/>
          <w:w w:val="115"/>
          <w:sz w:val="24"/>
          <w:szCs w:val="24"/>
        </w:rPr>
        <w:t xml:space="preserve"> </w:t>
      </w:r>
      <w:r w:rsidRPr="00122AF2">
        <w:rPr>
          <w:rFonts w:asciiTheme="minorHAnsi" w:hAnsiTheme="minorHAnsi" w:cstheme="minorHAnsi"/>
          <w:w w:val="115"/>
          <w:sz w:val="24"/>
          <w:szCs w:val="24"/>
        </w:rPr>
        <w:t>documents</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if the</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requester</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chooses</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not</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to</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pick</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them</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up</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at</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16"/>
          <w:w w:val="115"/>
          <w:sz w:val="24"/>
          <w:szCs w:val="24"/>
        </w:rPr>
        <w:t xml:space="preserve"> </w:t>
      </w:r>
      <w:r w:rsidR="0066662D">
        <w:rPr>
          <w:rFonts w:asciiTheme="minorHAnsi" w:hAnsiTheme="minorHAnsi" w:cstheme="minorHAnsi"/>
          <w:w w:val="115"/>
          <w:sz w:val="24"/>
          <w:szCs w:val="24"/>
        </w:rPr>
        <w:t>AGENCY</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offices.</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These</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charges</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are due and payable upon receipt of the invoice and must be paid prior to duplication.</w:t>
      </w:r>
    </w:p>
    <w:p w14:paraId="038D0775" w14:textId="77777777" w:rsidR="000D071B" w:rsidRPr="00122AF2" w:rsidRDefault="000D071B" w:rsidP="00122AF2">
      <w:pPr>
        <w:pStyle w:val="BodyText"/>
        <w:spacing w:before="4"/>
        <w:rPr>
          <w:rFonts w:asciiTheme="minorHAnsi" w:hAnsiTheme="minorHAnsi" w:cstheme="minorHAnsi"/>
          <w:sz w:val="24"/>
          <w:szCs w:val="24"/>
        </w:rPr>
      </w:pPr>
    </w:p>
    <w:p w14:paraId="5463B5E5" w14:textId="77777777" w:rsidR="000D071B" w:rsidRPr="00122AF2" w:rsidRDefault="00F22677" w:rsidP="00122AF2">
      <w:pPr>
        <w:pStyle w:val="Heading3"/>
        <w:tabs>
          <w:tab w:val="left" w:pos="1079"/>
        </w:tabs>
        <w:ind w:firstLine="0"/>
        <w:rPr>
          <w:rFonts w:asciiTheme="minorHAnsi" w:hAnsiTheme="minorHAnsi" w:cstheme="minorHAnsi"/>
          <w:sz w:val="24"/>
          <w:szCs w:val="24"/>
        </w:rPr>
      </w:pPr>
      <w:bookmarkStart w:id="6" w:name="B._Electronic_Media"/>
      <w:bookmarkEnd w:id="6"/>
      <w:r w:rsidRPr="00122AF2">
        <w:rPr>
          <w:rFonts w:asciiTheme="minorHAnsi" w:hAnsiTheme="minorHAnsi" w:cstheme="minorHAnsi"/>
          <w:w w:val="110"/>
          <w:sz w:val="24"/>
          <w:szCs w:val="24"/>
        </w:rPr>
        <w:t>Electronic</w:t>
      </w:r>
      <w:r w:rsidRPr="00122AF2">
        <w:rPr>
          <w:rFonts w:asciiTheme="minorHAnsi" w:hAnsiTheme="minorHAnsi" w:cstheme="minorHAnsi"/>
          <w:spacing w:val="-15"/>
          <w:w w:val="110"/>
          <w:sz w:val="24"/>
          <w:szCs w:val="24"/>
        </w:rPr>
        <w:t xml:space="preserve"> </w:t>
      </w:r>
      <w:r w:rsidRPr="00122AF2">
        <w:rPr>
          <w:rFonts w:asciiTheme="minorHAnsi" w:hAnsiTheme="minorHAnsi" w:cstheme="minorHAnsi"/>
          <w:spacing w:val="-4"/>
          <w:w w:val="110"/>
          <w:sz w:val="24"/>
          <w:szCs w:val="24"/>
        </w:rPr>
        <w:t>Media</w:t>
      </w:r>
    </w:p>
    <w:p w14:paraId="1045FA58" w14:textId="6C30743E" w:rsidR="000D071B" w:rsidRPr="00122AF2" w:rsidRDefault="00F22677" w:rsidP="00122AF2">
      <w:pPr>
        <w:pStyle w:val="BodyText"/>
        <w:spacing w:before="89"/>
        <w:ind w:left="1080" w:right="370"/>
        <w:rPr>
          <w:rFonts w:asciiTheme="minorHAnsi" w:hAnsiTheme="minorHAnsi" w:cstheme="minorHAnsi"/>
          <w:sz w:val="24"/>
          <w:szCs w:val="24"/>
        </w:rPr>
      </w:pPr>
      <w:r w:rsidRPr="00122AF2">
        <w:rPr>
          <w:rFonts w:asciiTheme="minorHAnsi" w:hAnsiTheme="minorHAnsi" w:cstheme="minorHAnsi"/>
          <w:w w:val="115"/>
          <w:sz w:val="24"/>
          <w:szCs w:val="24"/>
        </w:rPr>
        <w:t>If</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requester</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seeks</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production</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of</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records</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on</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a</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flash</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drive</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or</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other</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 xml:space="preserve">storage medium, </w:t>
      </w:r>
      <w:r w:rsidR="0066662D">
        <w:rPr>
          <w:rFonts w:asciiTheme="minorHAnsi" w:hAnsiTheme="minorHAnsi" w:cstheme="minorHAnsi"/>
          <w:w w:val="115"/>
          <w:sz w:val="24"/>
          <w:szCs w:val="24"/>
        </w:rPr>
        <w:t>AGENCY</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will</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provide an</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invoice for</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any</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charges</w:t>
      </w:r>
      <w:r w:rsidRPr="00122AF2">
        <w:rPr>
          <w:rFonts w:asciiTheme="minorHAnsi" w:hAnsiTheme="minorHAnsi" w:cstheme="minorHAnsi"/>
          <w:spacing w:val="-3"/>
          <w:w w:val="115"/>
          <w:sz w:val="24"/>
          <w:szCs w:val="24"/>
        </w:rPr>
        <w:t xml:space="preserve"> </w:t>
      </w:r>
      <w:r w:rsidRPr="00122AF2">
        <w:rPr>
          <w:rFonts w:asciiTheme="minorHAnsi" w:hAnsiTheme="minorHAnsi" w:cstheme="minorHAnsi"/>
          <w:w w:val="115"/>
          <w:sz w:val="24"/>
          <w:szCs w:val="24"/>
        </w:rPr>
        <w:t>due,</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including</w:t>
      </w:r>
      <w:r w:rsidRPr="00122AF2">
        <w:rPr>
          <w:rFonts w:asciiTheme="minorHAnsi" w:hAnsiTheme="minorHAnsi" w:cstheme="minorHAnsi"/>
          <w:spacing w:val="-1"/>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2"/>
          <w:w w:val="115"/>
          <w:sz w:val="24"/>
          <w:szCs w:val="24"/>
        </w:rPr>
        <w:t xml:space="preserve"> </w:t>
      </w:r>
      <w:r w:rsidRPr="00122AF2">
        <w:rPr>
          <w:rFonts w:asciiTheme="minorHAnsi" w:hAnsiTheme="minorHAnsi" w:cstheme="minorHAnsi"/>
          <w:w w:val="115"/>
          <w:sz w:val="24"/>
          <w:szCs w:val="24"/>
        </w:rPr>
        <w:t xml:space="preserve">direct </w:t>
      </w:r>
      <w:r w:rsidRPr="00122AF2">
        <w:rPr>
          <w:rFonts w:asciiTheme="minorHAnsi" w:hAnsiTheme="minorHAnsi" w:cstheme="minorHAnsi"/>
          <w:spacing w:val="-2"/>
          <w:w w:val="120"/>
          <w:sz w:val="24"/>
          <w:szCs w:val="24"/>
        </w:rPr>
        <w:t>costs</w:t>
      </w:r>
      <w:r w:rsidRPr="00122AF2">
        <w:rPr>
          <w:rFonts w:asciiTheme="minorHAnsi" w:hAnsiTheme="minorHAnsi" w:cstheme="minorHAnsi"/>
          <w:spacing w:val="-13"/>
          <w:w w:val="120"/>
          <w:sz w:val="24"/>
          <w:szCs w:val="24"/>
        </w:rPr>
        <w:t xml:space="preserve"> </w:t>
      </w:r>
      <w:r w:rsidRPr="00122AF2">
        <w:rPr>
          <w:rFonts w:asciiTheme="minorHAnsi" w:hAnsiTheme="minorHAnsi" w:cstheme="minorHAnsi"/>
          <w:spacing w:val="-2"/>
          <w:w w:val="120"/>
          <w:sz w:val="24"/>
          <w:szCs w:val="24"/>
        </w:rPr>
        <w:t>of</w:t>
      </w:r>
      <w:r w:rsidRPr="00122AF2">
        <w:rPr>
          <w:rFonts w:asciiTheme="minorHAnsi" w:hAnsiTheme="minorHAnsi" w:cstheme="minorHAnsi"/>
          <w:spacing w:val="-10"/>
          <w:w w:val="120"/>
          <w:sz w:val="24"/>
          <w:szCs w:val="24"/>
        </w:rPr>
        <w:t xml:space="preserve"> </w:t>
      </w:r>
      <w:r w:rsidRPr="00122AF2">
        <w:rPr>
          <w:rFonts w:asciiTheme="minorHAnsi" w:hAnsiTheme="minorHAnsi" w:cstheme="minorHAnsi"/>
          <w:spacing w:val="-2"/>
          <w:w w:val="120"/>
          <w:sz w:val="24"/>
          <w:szCs w:val="24"/>
        </w:rPr>
        <w:t>the</w:t>
      </w:r>
      <w:r w:rsidRPr="00122AF2">
        <w:rPr>
          <w:rFonts w:asciiTheme="minorHAnsi" w:hAnsiTheme="minorHAnsi" w:cstheme="minorHAnsi"/>
          <w:spacing w:val="-10"/>
          <w:w w:val="120"/>
          <w:sz w:val="24"/>
          <w:szCs w:val="24"/>
        </w:rPr>
        <w:t xml:space="preserve"> </w:t>
      </w:r>
      <w:r w:rsidRPr="00122AF2">
        <w:rPr>
          <w:rFonts w:asciiTheme="minorHAnsi" w:hAnsiTheme="minorHAnsi" w:cstheme="minorHAnsi"/>
          <w:spacing w:val="-2"/>
          <w:w w:val="120"/>
          <w:sz w:val="24"/>
          <w:szCs w:val="24"/>
        </w:rPr>
        <w:t>flash</w:t>
      </w:r>
      <w:r w:rsidRPr="00122AF2">
        <w:rPr>
          <w:rFonts w:asciiTheme="minorHAnsi" w:hAnsiTheme="minorHAnsi" w:cstheme="minorHAnsi"/>
          <w:spacing w:val="-13"/>
          <w:w w:val="120"/>
          <w:sz w:val="24"/>
          <w:szCs w:val="24"/>
        </w:rPr>
        <w:t xml:space="preserve"> </w:t>
      </w:r>
      <w:r w:rsidRPr="00122AF2">
        <w:rPr>
          <w:rFonts w:asciiTheme="minorHAnsi" w:hAnsiTheme="minorHAnsi" w:cstheme="minorHAnsi"/>
          <w:spacing w:val="-2"/>
          <w:w w:val="120"/>
          <w:sz w:val="24"/>
          <w:szCs w:val="24"/>
        </w:rPr>
        <w:t>drive</w:t>
      </w:r>
      <w:r w:rsidRPr="00122AF2">
        <w:rPr>
          <w:rFonts w:asciiTheme="minorHAnsi" w:hAnsiTheme="minorHAnsi" w:cstheme="minorHAnsi"/>
          <w:spacing w:val="-12"/>
          <w:w w:val="120"/>
          <w:sz w:val="24"/>
          <w:szCs w:val="24"/>
        </w:rPr>
        <w:t xml:space="preserve"> </w:t>
      </w:r>
      <w:r w:rsidRPr="00122AF2">
        <w:rPr>
          <w:rFonts w:asciiTheme="minorHAnsi" w:hAnsiTheme="minorHAnsi" w:cstheme="minorHAnsi"/>
          <w:spacing w:val="-2"/>
          <w:w w:val="120"/>
          <w:sz w:val="24"/>
          <w:szCs w:val="24"/>
        </w:rPr>
        <w:t>or</w:t>
      </w:r>
      <w:r w:rsidRPr="00122AF2">
        <w:rPr>
          <w:rFonts w:asciiTheme="minorHAnsi" w:hAnsiTheme="minorHAnsi" w:cstheme="minorHAnsi"/>
          <w:spacing w:val="-13"/>
          <w:w w:val="120"/>
          <w:sz w:val="24"/>
          <w:szCs w:val="24"/>
        </w:rPr>
        <w:t xml:space="preserve"> </w:t>
      </w:r>
      <w:r w:rsidRPr="00122AF2">
        <w:rPr>
          <w:rFonts w:asciiTheme="minorHAnsi" w:hAnsiTheme="minorHAnsi" w:cstheme="minorHAnsi"/>
          <w:spacing w:val="-2"/>
          <w:w w:val="120"/>
          <w:sz w:val="24"/>
          <w:szCs w:val="24"/>
        </w:rPr>
        <w:t>other</w:t>
      </w:r>
      <w:r w:rsidRPr="00122AF2">
        <w:rPr>
          <w:rFonts w:asciiTheme="minorHAnsi" w:hAnsiTheme="minorHAnsi" w:cstheme="minorHAnsi"/>
          <w:spacing w:val="-10"/>
          <w:w w:val="120"/>
          <w:sz w:val="24"/>
          <w:szCs w:val="24"/>
        </w:rPr>
        <w:t xml:space="preserve"> </w:t>
      </w:r>
      <w:r w:rsidRPr="00122AF2">
        <w:rPr>
          <w:rFonts w:asciiTheme="minorHAnsi" w:hAnsiTheme="minorHAnsi" w:cstheme="minorHAnsi"/>
          <w:spacing w:val="-2"/>
          <w:w w:val="120"/>
          <w:sz w:val="24"/>
          <w:szCs w:val="24"/>
        </w:rPr>
        <w:t>storage</w:t>
      </w:r>
      <w:r w:rsidRPr="00122AF2">
        <w:rPr>
          <w:rFonts w:asciiTheme="minorHAnsi" w:hAnsiTheme="minorHAnsi" w:cstheme="minorHAnsi"/>
          <w:spacing w:val="-12"/>
          <w:w w:val="120"/>
          <w:sz w:val="24"/>
          <w:szCs w:val="24"/>
        </w:rPr>
        <w:t xml:space="preserve"> </w:t>
      </w:r>
      <w:r w:rsidRPr="00122AF2">
        <w:rPr>
          <w:rFonts w:asciiTheme="minorHAnsi" w:hAnsiTheme="minorHAnsi" w:cstheme="minorHAnsi"/>
          <w:spacing w:val="-2"/>
          <w:w w:val="120"/>
          <w:sz w:val="24"/>
          <w:szCs w:val="24"/>
        </w:rPr>
        <w:t>medium</w:t>
      </w:r>
      <w:r w:rsidRPr="00122AF2">
        <w:rPr>
          <w:rFonts w:asciiTheme="minorHAnsi" w:hAnsiTheme="minorHAnsi" w:cstheme="minorHAnsi"/>
          <w:spacing w:val="-12"/>
          <w:w w:val="120"/>
          <w:sz w:val="24"/>
          <w:szCs w:val="24"/>
        </w:rPr>
        <w:t xml:space="preserve"> </w:t>
      </w:r>
      <w:r w:rsidRPr="00122AF2">
        <w:rPr>
          <w:rFonts w:asciiTheme="minorHAnsi" w:hAnsiTheme="minorHAnsi" w:cstheme="minorHAnsi"/>
          <w:spacing w:val="-2"/>
          <w:w w:val="120"/>
          <w:sz w:val="24"/>
          <w:szCs w:val="24"/>
        </w:rPr>
        <w:t>and</w:t>
      </w:r>
      <w:r w:rsidRPr="00122AF2">
        <w:rPr>
          <w:rFonts w:asciiTheme="minorHAnsi" w:hAnsiTheme="minorHAnsi" w:cstheme="minorHAnsi"/>
          <w:spacing w:val="-11"/>
          <w:w w:val="120"/>
          <w:sz w:val="24"/>
          <w:szCs w:val="24"/>
        </w:rPr>
        <w:t xml:space="preserve"> </w:t>
      </w:r>
      <w:r w:rsidRPr="00122AF2">
        <w:rPr>
          <w:rFonts w:asciiTheme="minorHAnsi" w:hAnsiTheme="minorHAnsi" w:cstheme="minorHAnsi"/>
          <w:spacing w:val="-2"/>
          <w:w w:val="120"/>
          <w:sz w:val="24"/>
          <w:szCs w:val="24"/>
        </w:rPr>
        <w:t>for</w:t>
      </w:r>
      <w:r w:rsidRPr="00122AF2">
        <w:rPr>
          <w:rFonts w:asciiTheme="minorHAnsi" w:hAnsiTheme="minorHAnsi" w:cstheme="minorHAnsi"/>
          <w:spacing w:val="-10"/>
          <w:w w:val="120"/>
          <w:sz w:val="24"/>
          <w:szCs w:val="24"/>
        </w:rPr>
        <w:t xml:space="preserve"> </w:t>
      </w:r>
      <w:r w:rsidRPr="00122AF2">
        <w:rPr>
          <w:rFonts w:asciiTheme="minorHAnsi" w:hAnsiTheme="minorHAnsi" w:cstheme="minorHAnsi"/>
          <w:spacing w:val="-2"/>
          <w:w w:val="120"/>
          <w:sz w:val="24"/>
          <w:szCs w:val="24"/>
        </w:rPr>
        <w:t>the</w:t>
      </w:r>
      <w:r w:rsidRPr="00122AF2">
        <w:rPr>
          <w:rFonts w:asciiTheme="minorHAnsi" w:hAnsiTheme="minorHAnsi" w:cstheme="minorHAnsi"/>
          <w:spacing w:val="-12"/>
          <w:w w:val="120"/>
          <w:sz w:val="24"/>
          <w:szCs w:val="24"/>
        </w:rPr>
        <w:t xml:space="preserve"> </w:t>
      </w:r>
      <w:r w:rsidRPr="00122AF2">
        <w:rPr>
          <w:rFonts w:asciiTheme="minorHAnsi" w:hAnsiTheme="minorHAnsi" w:cstheme="minorHAnsi"/>
          <w:spacing w:val="-2"/>
          <w:w w:val="120"/>
          <w:sz w:val="24"/>
          <w:szCs w:val="24"/>
        </w:rPr>
        <w:t>direct</w:t>
      </w:r>
      <w:r w:rsidRPr="00122AF2">
        <w:rPr>
          <w:rFonts w:asciiTheme="minorHAnsi" w:hAnsiTheme="minorHAnsi" w:cstheme="minorHAnsi"/>
          <w:spacing w:val="-13"/>
          <w:w w:val="120"/>
          <w:sz w:val="24"/>
          <w:szCs w:val="24"/>
        </w:rPr>
        <w:t xml:space="preserve"> </w:t>
      </w:r>
      <w:r w:rsidRPr="00122AF2">
        <w:rPr>
          <w:rFonts w:asciiTheme="minorHAnsi" w:hAnsiTheme="minorHAnsi" w:cstheme="minorHAnsi"/>
          <w:spacing w:val="-2"/>
          <w:w w:val="120"/>
          <w:sz w:val="24"/>
          <w:szCs w:val="24"/>
        </w:rPr>
        <w:t>cost</w:t>
      </w:r>
      <w:r w:rsidRPr="00122AF2">
        <w:rPr>
          <w:rFonts w:asciiTheme="minorHAnsi" w:hAnsiTheme="minorHAnsi" w:cstheme="minorHAnsi"/>
          <w:spacing w:val="-13"/>
          <w:w w:val="120"/>
          <w:sz w:val="24"/>
          <w:szCs w:val="24"/>
        </w:rPr>
        <w:t xml:space="preserve"> </w:t>
      </w:r>
      <w:r w:rsidRPr="00122AF2">
        <w:rPr>
          <w:rFonts w:asciiTheme="minorHAnsi" w:hAnsiTheme="minorHAnsi" w:cstheme="minorHAnsi"/>
          <w:spacing w:val="-2"/>
          <w:w w:val="120"/>
          <w:sz w:val="24"/>
          <w:szCs w:val="24"/>
        </w:rPr>
        <w:t>of</w:t>
      </w:r>
      <w:r w:rsidRPr="00122AF2">
        <w:rPr>
          <w:rFonts w:asciiTheme="minorHAnsi" w:hAnsiTheme="minorHAnsi" w:cstheme="minorHAnsi"/>
          <w:spacing w:val="-10"/>
          <w:w w:val="120"/>
          <w:sz w:val="24"/>
          <w:szCs w:val="24"/>
        </w:rPr>
        <w:t xml:space="preserve"> </w:t>
      </w:r>
      <w:r w:rsidRPr="00122AF2">
        <w:rPr>
          <w:rFonts w:asciiTheme="minorHAnsi" w:hAnsiTheme="minorHAnsi" w:cstheme="minorHAnsi"/>
          <w:spacing w:val="-2"/>
          <w:w w:val="120"/>
          <w:sz w:val="24"/>
          <w:szCs w:val="24"/>
        </w:rPr>
        <w:t>mailing</w:t>
      </w:r>
      <w:r w:rsidRPr="00122AF2">
        <w:rPr>
          <w:rFonts w:asciiTheme="minorHAnsi" w:hAnsiTheme="minorHAnsi" w:cstheme="minorHAnsi"/>
          <w:spacing w:val="-9"/>
          <w:w w:val="120"/>
          <w:sz w:val="24"/>
          <w:szCs w:val="24"/>
        </w:rPr>
        <w:t xml:space="preserve"> </w:t>
      </w:r>
      <w:r w:rsidRPr="00122AF2">
        <w:rPr>
          <w:rFonts w:asciiTheme="minorHAnsi" w:hAnsiTheme="minorHAnsi" w:cstheme="minorHAnsi"/>
          <w:spacing w:val="-2"/>
          <w:w w:val="120"/>
          <w:sz w:val="24"/>
          <w:szCs w:val="24"/>
        </w:rPr>
        <w:t xml:space="preserve">if </w:t>
      </w:r>
      <w:r w:rsidRPr="00122AF2">
        <w:rPr>
          <w:rFonts w:asciiTheme="minorHAnsi" w:hAnsiTheme="minorHAnsi" w:cstheme="minorHAnsi"/>
          <w:w w:val="110"/>
          <w:sz w:val="24"/>
          <w:szCs w:val="24"/>
        </w:rPr>
        <w:t xml:space="preserve">the requester chooses not to pick it up at the </w:t>
      </w:r>
      <w:r w:rsidR="0066662D">
        <w:rPr>
          <w:rFonts w:asciiTheme="minorHAnsi" w:hAnsiTheme="minorHAnsi" w:cstheme="minorHAnsi"/>
          <w:w w:val="110"/>
          <w:sz w:val="24"/>
          <w:szCs w:val="24"/>
        </w:rPr>
        <w:t>AGENCY</w:t>
      </w:r>
      <w:r w:rsidRPr="00122AF2">
        <w:rPr>
          <w:rFonts w:asciiTheme="minorHAnsi" w:hAnsiTheme="minorHAnsi" w:cstheme="minorHAnsi"/>
          <w:w w:val="110"/>
          <w:sz w:val="24"/>
          <w:szCs w:val="24"/>
        </w:rPr>
        <w:t xml:space="preserve"> offices. These charges are due </w:t>
      </w:r>
      <w:r w:rsidRPr="00122AF2">
        <w:rPr>
          <w:rFonts w:asciiTheme="minorHAnsi" w:hAnsiTheme="minorHAnsi" w:cstheme="minorHAnsi"/>
          <w:w w:val="115"/>
          <w:sz w:val="24"/>
          <w:szCs w:val="24"/>
        </w:rPr>
        <w:t xml:space="preserve">and payable upon receipt of the invoice and must be paid prior to production of the </w:t>
      </w:r>
      <w:bookmarkStart w:id="7" w:name="C._Data_Compilation_or_Extraction"/>
      <w:bookmarkEnd w:id="7"/>
      <w:r w:rsidRPr="00122AF2">
        <w:rPr>
          <w:rFonts w:asciiTheme="minorHAnsi" w:hAnsiTheme="minorHAnsi" w:cstheme="minorHAnsi"/>
          <w:spacing w:val="-2"/>
          <w:w w:val="120"/>
          <w:sz w:val="24"/>
          <w:szCs w:val="24"/>
        </w:rPr>
        <w:t>records.</w:t>
      </w:r>
    </w:p>
    <w:p w14:paraId="67A1C7E0" w14:textId="77777777" w:rsidR="000D071B" w:rsidRPr="00122AF2" w:rsidRDefault="00F22677" w:rsidP="00122AF2">
      <w:pPr>
        <w:pStyle w:val="Heading3"/>
        <w:tabs>
          <w:tab w:val="left" w:pos="1079"/>
        </w:tabs>
        <w:spacing w:before="195"/>
        <w:ind w:firstLine="0"/>
        <w:rPr>
          <w:rFonts w:asciiTheme="minorHAnsi" w:hAnsiTheme="minorHAnsi" w:cstheme="minorHAnsi"/>
          <w:sz w:val="24"/>
          <w:szCs w:val="24"/>
        </w:rPr>
      </w:pPr>
      <w:r w:rsidRPr="00122AF2">
        <w:rPr>
          <w:rFonts w:asciiTheme="minorHAnsi" w:hAnsiTheme="minorHAnsi" w:cstheme="minorHAnsi"/>
          <w:w w:val="110"/>
          <w:sz w:val="24"/>
          <w:szCs w:val="24"/>
        </w:rPr>
        <w:t>Data Compilation</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or</w:t>
      </w:r>
      <w:r w:rsidRPr="00122AF2">
        <w:rPr>
          <w:rFonts w:asciiTheme="minorHAnsi" w:hAnsiTheme="minorHAnsi" w:cstheme="minorHAnsi"/>
          <w:spacing w:val="4"/>
          <w:w w:val="110"/>
          <w:sz w:val="24"/>
          <w:szCs w:val="24"/>
        </w:rPr>
        <w:t xml:space="preserve"> </w:t>
      </w:r>
      <w:r w:rsidRPr="00122AF2">
        <w:rPr>
          <w:rFonts w:asciiTheme="minorHAnsi" w:hAnsiTheme="minorHAnsi" w:cstheme="minorHAnsi"/>
          <w:spacing w:val="-2"/>
          <w:w w:val="110"/>
          <w:sz w:val="24"/>
          <w:szCs w:val="24"/>
        </w:rPr>
        <w:t>Extraction</w:t>
      </w:r>
    </w:p>
    <w:p w14:paraId="447DC846" w14:textId="6BBF564B" w:rsidR="000D071B" w:rsidRPr="00122AF2" w:rsidRDefault="00F22677" w:rsidP="00122AF2">
      <w:pPr>
        <w:pStyle w:val="BodyText"/>
        <w:spacing w:before="74"/>
        <w:ind w:left="1080" w:right="261"/>
        <w:rPr>
          <w:rFonts w:asciiTheme="minorHAnsi" w:hAnsiTheme="minorHAnsi" w:cstheme="minorHAnsi"/>
          <w:sz w:val="24"/>
          <w:szCs w:val="24"/>
        </w:rPr>
      </w:pPr>
      <w:r w:rsidRPr="00122AF2">
        <w:rPr>
          <w:rFonts w:asciiTheme="minorHAnsi" w:hAnsiTheme="minorHAnsi" w:cstheme="minorHAnsi"/>
          <w:w w:val="115"/>
          <w:sz w:val="24"/>
          <w:szCs w:val="24"/>
        </w:rPr>
        <w:lastRenderedPageBreak/>
        <w:t>A</w:t>
      </w:r>
      <w:r w:rsidRPr="00122AF2">
        <w:rPr>
          <w:rFonts w:asciiTheme="minorHAnsi" w:hAnsiTheme="minorHAnsi" w:cstheme="minorHAnsi"/>
          <w:spacing w:val="-17"/>
          <w:w w:val="115"/>
          <w:sz w:val="24"/>
          <w:szCs w:val="24"/>
        </w:rPr>
        <w:t xml:space="preserve"> </w:t>
      </w:r>
      <w:r w:rsidRPr="00122AF2">
        <w:rPr>
          <w:rFonts w:asciiTheme="minorHAnsi" w:hAnsiTheme="minorHAnsi" w:cstheme="minorHAnsi"/>
          <w:w w:val="115"/>
          <w:sz w:val="24"/>
          <w:szCs w:val="24"/>
        </w:rPr>
        <w:t>request</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to</w:t>
      </w:r>
      <w:r w:rsidRPr="00122AF2">
        <w:rPr>
          <w:rFonts w:asciiTheme="minorHAnsi" w:hAnsiTheme="minorHAnsi" w:cstheme="minorHAnsi"/>
          <w:spacing w:val="-14"/>
          <w:w w:val="115"/>
          <w:sz w:val="24"/>
          <w:szCs w:val="24"/>
        </w:rPr>
        <w:t xml:space="preserve"> </w:t>
      </w:r>
      <w:r w:rsidR="0066662D">
        <w:rPr>
          <w:rFonts w:asciiTheme="minorHAnsi" w:hAnsiTheme="minorHAnsi" w:cstheme="minorHAnsi"/>
          <w:w w:val="115"/>
          <w:sz w:val="24"/>
          <w:szCs w:val="24"/>
        </w:rPr>
        <w:t>AGENCY</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for</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information</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that</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requires</w:t>
      </w:r>
      <w:r w:rsidRPr="00122AF2">
        <w:rPr>
          <w:rFonts w:asciiTheme="minorHAnsi" w:hAnsiTheme="minorHAnsi" w:cstheme="minorHAnsi"/>
          <w:spacing w:val="-17"/>
          <w:w w:val="115"/>
          <w:sz w:val="24"/>
          <w:szCs w:val="24"/>
        </w:rPr>
        <w:t xml:space="preserve"> </w:t>
      </w:r>
      <w:r w:rsidRPr="00122AF2">
        <w:rPr>
          <w:rFonts w:asciiTheme="minorHAnsi" w:hAnsiTheme="minorHAnsi" w:cstheme="minorHAnsi"/>
          <w:w w:val="115"/>
          <w:sz w:val="24"/>
          <w:szCs w:val="24"/>
        </w:rPr>
        <w:t>data</w:t>
      </w:r>
      <w:r w:rsidRPr="00122AF2">
        <w:rPr>
          <w:rFonts w:asciiTheme="minorHAnsi" w:hAnsiTheme="minorHAnsi" w:cstheme="minorHAnsi"/>
          <w:spacing w:val="-17"/>
          <w:w w:val="115"/>
          <w:sz w:val="24"/>
          <w:szCs w:val="24"/>
        </w:rPr>
        <w:t xml:space="preserve"> </w:t>
      </w:r>
      <w:r w:rsidRPr="00122AF2">
        <w:rPr>
          <w:rFonts w:asciiTheme="minorHAnsi" w:hAnsiTheme="minorHAnsi" w:cstheme="minorHAnsi"/>
          <w:w w:val="115"/>
          <w:sz w:val="24"/>
          <w:szCs w:val="24"/>
        </w:rPr>
        <w:t>compilation,</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extraction,</w:t>
      </w:r>
      <w:r w:rsidRPr="00122AF2">
        <w:rPr>
          <w:rFonts w:asciiTheme="minorHAnsi" w:hAnsiTheme="minorHAnsi" w:cstheme="minorHAnsi"/>
          <w:spacing w:val="-17"/>
          <w:w w:val="115"/>
          <w:sz w:val="24"/>
          <w:szCs w:val="24"/>
        </w:rPr>
        <w:t xml:space="preserve"> </w:t>
      </w:r>
      <w:r w:rsidRPr="00122AF2">
        <w:rPr>
          <w:rFonts w:asciiTheme="minorHAnsi" w:hAnsiTheme="minorHAnsi" w:cstheme="minorHAnsi"/>
          <w:w w:val="115"/>
          <w:sz w:val="24"/>
          <w:szCs w:val="24"/>
        </w:rPr>
        <w:t>or programming</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to</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produce</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record</w:t>
      </w:r>
      <w:r w:rsidRPr="00122AF2">
        <w:rPr>
          <w:rFonts w:asciiTheme="minorHAnsi" w:hAnsiTheme="minorHAnsi" w:cstheme="minorHAnsi"/>
          <w:spacing w:val="-10"/>
          <w:w w:val="115"/>
          <w:sz w:val="24"/>
          <w:szCs w:val="24"/>
        </w:rPr>
        <w:t xml:space="preserve"> </w:t>
      </w:r>
      <w:r w:rsidRPr="00122AF2">
        <w:rPr>
          <w:rFonts w:asciiTheme="minorHAnsi" w:hAnsiTheme="minorHAnsi" w:cstheme="minorHAnsi"/>
          <w:w w:val="115"/>
          <w:sz w:val="24"/>
          <w:szCs w:val="24"/>
        </w:rPr>
        <w:t>is</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not</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a</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request</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for</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w w:val="115"/>
          <w:sz w:val="24"/>
          <w:szCs w:val="24"/>
        </w:rPr>
        <w:t>an</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w w:val="115"/>
          <w:sz w:val="24"/>
          <w:szCs w:val="24"/>
        </w:rPr>
        <w:t>existing</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w w:val="115"/>
          <w:sz w:val="24"/>
          <w:szCs w:val="24"/>
        </w:rPr>
        <w:t>identifiable</w:t>
      </w:r>
      <w:r w:rsidRPr="00122AF2">
        <w:rPr>
          <w:rFonts w:asciiTheme="minorHAnsi" w:hAnsiTheme="minorHAnsi" w:cstheme="minorHAnsi"/>
          <w:spacing w:val="-12"/>
          <w:w w:val="115"/>
          <w:sz w:val="24"/>
          <w:szCs w:val="24"/>
        </w:rPr>
        <w:t xml:space="preserve"> </w:t>
      </w:r>
      <w:r w:rsidR="00652D70" w:rsidRPr="00122AF2">
        <w:rPr>
          <w:rFonts w:asciiTheme="minorHAnsi" w:hAnsiTheme="minorHAnsi" w:cstheme="minorHAnsi"/>
          <w:w w:val="115"/>
          <w:sz w:val="24"/>
          <w:szCs w:val="24"/>
        </w:rPr>
        <w:t>record and</w:t>
      </w:r>
      <w:r w:rsidRPr="00122AF2">
        <w:rPr>
          <w:rFonts w:asciiTheme="minorHAnsi" w:hAnsiTheme="minorHAnsi" w:cstheme="minorHAnsi"/>
          <w:spacing w:val="-6"/>
          <w:w w:val="110"/>
          <w:sz w:val="24"/>
          <w:szCs w:val="24"/>
        </w:rPr>
        <w:t xml:space="preserve"> </w:t>
      </w:r>
      <w:r w:rsidRPr="00122AF2">
        <w:rPr>
          <w:rFonts w:asciiTheme="minorHAnsi" w:hAnsiTheme="minorHAnsi" w:cstheme="minorHAnsi"/>
          <w:w w:val="110"/>
          <w:sz w:val="24"/>
          <w:szCs w:val="24"/>
        </w:rPr>
        <w:t>therefore</w:t>
      </w:r>
      <w:r w:rsidRPr="00122AF2">
        <w:rPr>
          <w:rFonts w:asciiTheme="minorHAnsi" w:hAnsiTheme="minorHAnsi" w:cstheme="minorHAnsi"/>
          <w:spacing w:val="-3"/>
          <w:w w:val="110"/>
          <w:sz w:val="24"/>
          <w:szCs w:val="24"/>
        </w:rPr>
        <w:t xml:space="preserve"> </w:t>
      </w:r>
      <w:r w:rsidRPr="00122AF2">
        <w:rPr>
          <w:rFonts w:asciiTheme="minorHAnsi" w:hAnsiTheme="minorHAnsi" w:cstheme="minorHAnsi"/>
          <w:w w:val="110"/>
          <w:sz w:val="24"/>
          <w:szCs w:val="24"/>
        </w:rPr>
        <w:t>is</w:t>
      </w:r>
      <w:r w:rsidRPr="00122AF2">
        <w:rPr>
          <w:rFonts w:asciiTheme="minorHAnsi" w:hAnsiTheme="minorHAnsi" w:cstheme="minorHAnsi"/>
          <w:spacing w:val="-3"/>
          <w:w w:val="110"/>
          <w:sz w:val="24"/>
          <w:szCs w:val="24"/>
        </w:rPr>
        <w:t xml:space="preserve"> </w:t>
      </w:r>
      <w:r w:rsidRPr="00122AF2">
        <w:rPr>
          <w:rFonts w:asciiTheme="minorHAnsi" w:hAnsiTheme="minorHAnsi" w:cstheme="minorHAnsi"/>
          <w:w w:val="110"/>
          <w:sz w:val="24"/>
          <w:szCs w:val="24"/>
        </w:rPr>
        <w:t>not</w:t>
      </w:r>
      <w:r w:rsidRPr="00122AF2">
        <w:rPr>
          <w:rFonts w:asciiTheme="minorHAnsi" w:hAnsiTheme="minorHAnsi" w:cstheme="minorHAnsi"/>
          <w:spacing w:val="-3"/>
          <w:w w:val="110"/>
          <w:sz w:val="24"/>
          <w:szCs w:val="24"/>
        </w:rPr>
        <w:t xml:space="preserve"> </w:t>
      </w:r>
      <w:r w:rsidRPr="00122AF2">
        <w:rPr>
          <w:rFonts w:asciiTheme="minorHAnsi" w:hAnsiTheme="minorHAnsi" w:cstheme="minorHAnsi"/>
          <w:w w:val="110"/>
          <w:sz w:val="24"/>
          <w:szCs w:val="24"/>
        </w:rPr>
        <w:t>required</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to</w:t>
      </w:r>
      <w:r w:rsidRPr="00122AF2">
        <w:rPr>
          <w:rFonts w:asciiTheme="minorHAnsi" w:hAnsiTheme="minorHAnsi" w:cstheme="minorHAnsi"/>
          <w:spacing w:val="-4"/>
          <w:w w:val="110"/>
          <w:sz w:val="24"/>
          <w:szCs w:val="24"/>
        </w:rPr>
        <w:t xml:space="preserve"> </w:t>
      </w:r>
      <w:r w:rsidRPr="00122AF2">
        <w:rPr>
          <w:rFonts w:asciiTheme="minorHAnsi" w:hAnsiTheme="minorHAnsi" w:cstheme="minorHAnsi"/>
          <w:w w:val="110"/>
          <w:sz w:val="24"/>
          <w:szCs w:val="24"/>
        </w:rPr>
        <w:t>be</w:t>
      </w:r>
      <w:r w:rsidRPr="00122AF2">
        <w:rPr>
          <w:rFonts w:asciiTheme="minorHAnsi" w:hAnsiTheme="minorHAnsi" w:cstheme="minorHAnsi"/>
          <w:spacing w:val="-6"/>
          <w:w w:val="110"/>
          <w:sz w:val="24"/>
          <w:szCs w:val="24"/>
        </w:rPr>
        <w:t xml:space="preserve"> </w:t>
      </w:r>
      <w:r w:rsidRPr="00122AF2">
        <w:rPr>
          <w:rFonts w:asciiTheme="minorHAnsi" w:hAnsiTheme="minorHAnsi" w:cstheme="minorHAnsi"/>
          <w:w w:val="110"/>
          <w:sz w:val="24"/>
          <w:szCs w:val="24"/>
        </w:rPr>
        <w:t>produced</w:t>
      </w:r>
      <w:r w:rsidRPr="00122AF2">
        <w:rPr>
          <w:rFonts w:asciiTheme="minorHAnsi" w:hAnsiTheme="minorHAnsi" w:cstheme="minorHAnsi"/>
          <w:spacing w:val="-4"/>
          <w:w w:val="110"/>
          <w:sz w:val="24"/>
          <w:szCs w:val="24"/>
        </w:rPr>
        <w:t xml:space="preserve"> </w:t>
      </w:r>
      <w:r w:rsidRPr="00122AF2">
        <w:rPr>
          <w:rFonts w:asciiTheme="minorHAnsi" w:hAnsiTheme="minorHAnsi" w:cstheme="minorHAnsi"/>
          <w:w w:val="110"/>
          <w:sz w:val="24"/>
          <w:szCs w:val="24"/>
        </w:rPr>
        <w:t>under</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the CPRA.</w:t>
      </w:r>
      <w:r w:rsidRPr="00122AF2">
        <w:rPr>
          <w:rFonts w:asciiTheme="minorHAnsi" w:hAnsiTheme="minorHAnsi" w:cstheme="minorHAnsi"/>
          <w:spacing w:val="-3"/>
          <w:w w:val="110"/>
          <w:sz w:val="24"/>
          <w:szCs w:val="24"/>
        </w:rPr>
        <w:t xml:space="preserve"> </w:t>
      </w:r>
      <w:r w:rsidRPr="00122AF2">
        <w:rPr>
          <w:rFonts w:asciiTheme="minorHAnsi" w:hAnsiTheme="minorHAnsi" w:cstheme="minorHAnsi"/>
          <w:w w:val="110"/>
          <w:sz w:val="24"/>
          <w:szCs w:val="24"/>
        </w:rPr>
        <w:t>If</w:t>
      </w:r>
      <w:r w:rsidRPr="00122AF2">
        <w:rPr>
          <w:rFonts w:asciiTheme="minorHAnsi" w:hAnsiTheme="minorHAnsi" w:cstheme="minorHAnsi"/>
          <w:spacing w:val="-3"/>
          <w:w w:val="110"/>
          <w:sz w:val="24"/>
          <w:szCs w:val="24"/>
        </w:rPr>
        <w:t xml:space="preserve"> </w:t>
      </w:r>
      <w:r w:rsidR="0066662D">
        <w:rPr>
          <w:rFonts w:asciiTheme="minorHAnsi" w:hAnsiTheme="minorHAnsi" w:cstheme="minorHAnsi"/>
          <w:w w:val="110"/>
          <w:sz w:val="24"/>
          <w:szCs w:val="24"/>
        </w:rPr>
        <w:t>AGENCY</w:t>
      </w:r>
      <w:r w:rsidRPr="00122AF2">
        <w:rPr>
          <w:rFonts w:asciiTheme="minorHAnsi" w:hAnsiTheme="minorHAnsi" w:cstheme="minorHAnsi"/>
          <w:spacing w:val="-2"/>
          <w:w w:val="110"/>
          <w:sz w:val="24"/>
          <w:szCs w:val="24"/>
        </w:rPr>
        <w:t xml:space="preserve"> </w:t>
      </w:r>
      <w:r w:rsidRPr="00122AF2">
        <w:rPr>
          <w:rFonts w:asciiTheme="minorHAnsi" w:hAnsiTheme="minorHAnsi" w:cstheme="minorHAnsi"/>
          <w:w w:val="110"/>
          <w:sz w:val="24"/>
          <w:szCs w:val="24"/>
        </w:rPr>
        <w:t>determines</w:t>
      </w:r>
      <w:r w:rsidRPr="00122AF2">
        <w:rPr>
          <w:rFonts w:asciiTheme="minorHAnsi" w:hAnsiTheme="minorHAnsi" w:cstheme="minorHAnsi"/>
          <w:spacing w:val="-3"/>
          <w:w w:val="110"/>
          <w:sz w:val="24"/>
          <w:szCs w:val="24"/>
        </w:rPr>
        <w:t xml:space="preserve"> </w:t>
      </w:r>
      <w:r w:rsidRPr="00122AF2">
        <w:rPr>
          <w:rFonts w:asciiTheme="minorHAnsi" w:hAnsiTheme="minorHAnsi" w:cstheme="minorHAnsi"/>
          <w:w w:val="110"/>
          <w:sz w:val="24"/>
          <w:szCs w:val="24"/>
        </w:rPr>
        <w:t xml:space="preserve">in </w:t>
      </w:r>
      <w:r w:rsidRPr="00122AF2">
        <w:rPr>
          <w:rFonts w:asciiTheme="minorHAnsi" w:hAnsiTheme="minorHAnsi" w:cstheme="minorHAnsi"/>
          <w:w w:val="115"/>
          <w:sz w:val="24"/>
          <w:szCs w:val="24"/>
        </w:rPr>
        <w:t>its</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sole</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discretion</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that</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it</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will</w:t>
      </w:r>
      <w:r w:rsidRPr="00122AF2">
        <w:rPr>
          <w:rFonts w:asciiTheme="minorHAnsi" w:hAnsiTheme="minorHAnsi" w:cstheme="minorHAnsi"/>
          <w:spacing w:val="-8"/>
          <w:w w:val="115"/>
          <w:sz w:val="24"/>
          <w:szCs w:val="24"/>
        </w:rPr>
        <w:t xml:space="preserve"> </w:t>
      </w:r>
      <w:r w:rsidRPr="00122AF2">
        <w:rPr>
          <w:rFonts w:asciiTheme="minorHAnsi" w:hAnsiTheme="minorHAnsi" w:cstheme="minorHAnsi"/>
          <w:w w:val="115"/>
          <w:sz w:val="24"/>
          <w:szCs w:val="24"/>
        </w:rPr>
        <w:t>produce</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such</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a</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record</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through</w:t>
      </w:r>
      <w:r w:rsidRPr="00122AF2">
        <w:rPr>
          <w:rFonts w:asciiTheme="minorHAnsi" w:hAnsiTheme="minorHAnsi" w:cstheme="minorHAnsi"/>
          <w:spacing w:val="-4"/>
          <w:w w:val="115"/>
          <w:sz w:val="24"/>
          <w:szCs w:val="24"/>
        </w:rPr>
        <w:t xml:space="preserve"> </w:t>
      </w:r>
      <w:r w:rsidRPr="00122AF2">
        <w:rPr>
          <w:rFonts w:asciiTheme="minorHAnsi" w:hAnsiTheme="minorHAnsi" w:cstheme="minorHAnsi"/>
          <w:w w:val="115"/>
          <w:sz w:val="24"/>
          <w:szCs w:val="24"/>
        </w:rPr>
        <w:t>the</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performance</w:t>
      </w:r>
      <w:r w:rsidRPr="00122AF2">
        <w:rPr>
          <w:rFonts w:asciiTheme="minorHAnsi" w:hAnsiTheme="minorHAnsi" w:cstheme="minorHAnsi"/>
          <w:spacing w:val="-5"/>
          <w:w w:val="115"/>
          <w:sz w:val="24"/>
          <w:szCs w:val="24"/>
        </w:rPr>
        <w:t xml:space="preserve"> </w:t>
      </w:r>
      <w:r w:rsidRPr="00122AF2">
        <w:rPr>
          <w:rFonts w:asciiTheme="minorHAnsi" w:hAnsiTheme="minorHAnsi" w:cstheme="minorHAnsi"/>
          <w:w w:val="115"/>
          <w:sz w:val="24"/>
          <w:szCs w:val="24"/>
        </w:rPr>
        <w:t xml:space="preserve">of </w:t>
      </w:r>
      <w:r w:rsidRPr="00122AF2">
        <w:rPr>
          <w:rFonts w:asciiTheme="minorHAnsi" w:hAnsiTheme="minorHAnsi" w:cstheme="minorHAnsi"/>
          <w:spacing w:val="-2"/>
          <w:w w:val="115"/>
          <w:sz w:val="24"/>
          <w:szCs w:val="24"/>
        </w:rPr>
        <w:t>additional</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spacing w:val="-2"/>
          <w:w w:val="115"/>
          <w:sz w:val="24"/>
          <w:szCs w:val="24"/>
        </w:rPr>
        <w:t>work,</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spacing w:val="-2"/>
          <w:w w:val="115"/>
          <w:sz w:val="24"/>
          <w:szCs w:val="24"/>
        </w:rPr>
        <w:t>the</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spacing w:val="-2"/>
          <w:w w:val="115"/>
          <w:sz w:val="24"/>
          <w:szCs w:val="24"/>
        </w:rPr>
        <w:t>requester</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spacing w:val="-2"/>
          <w:w w:val="115"/>
          <w:sz w:val="24"/>
          <w:szCs w:val="24"/>
        </w:rPr>
        <w:t>shall</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spacing w:val="-2"/>
          <w:w w:val="115"/>
          <w:sz w:val="24"/>
          <w:szCs w:val="24"/>
        </w:rPr>
        <w:t>bear</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spacing w:val="-2"/>
          <w:w w:val="115"/>
          <w:sz w:val="24"/>
          <w:szCs w:val="24"/>
        </w:rPr>
        <w:t>the</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spacing w:val="-2"/>
          <w:w w:val="115"/>
          <w:sz w:val="24"/>
          <w:szCs w:val="24"/>
        </w:rPr>
        <w:t>full</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spacing w:val="-2"/>
          <w:w w:val="115"/>
          <w:sz w:val="24"/>
          <w:szCs w:val="24"/>
        </w:rPr>
        <w:t>direct</w:t>
      </w:r>
      <w:r w:rsidRPr="00122AF2">
        <w:rPr>
          <w:rFonts w:asciiTheme="minorHAnsi" w:hAnsiTheme="minorHAnsi" w:cstheme="minorHAnsi"/>
          <w:spacing w:val="-12"/>
          <w:w w:val="115"/>
          <w:sz w:val="24"/>
          <w:szCs w:val="24"/>
        </w:rPr>
        <w:t xml:space="preserve"> </w:t>
      </w:r>
      <w:r w:rsidRPr="00122AF2">
        <w:rPr>
          <w:rFonts w:asciiTheme="minorHAnsi" w:hAnsiTheme="minorHAnsi" w:cstheme="minorHAnsi"/>
          <w:spacing w:val="-2"/>
          <w:w w:val="115"/>
          <w:sz w:val="24"/>
          <w:szCs w:val="24"/>
        </w:rPr>
        <w:t>costs</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spacing w:val="-2"/>
          <w:w w:val="115"/>
          <w:sz w:val="24"/>
          <w:szCs w:val="24"/>
        </w:rPr>
        <w:t>associated</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spacing w:val="-2"/>
          <w:w w:val="115"/>
          <w:sz w:val="24"/>
          <w:szCs w:val="24"/>
        </w:rPr>
        <w:t>with</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spacing w:val="-2"/>
          <w:w w:val="115"/>
          <w:sz w:val="24"/>
          <w:szCs w:val="24"/>
        </w:rPr>
        <w:t xml:space="preserve">generating </w:t>
      </w:r>
      <w:r w:rsidRPr="00122AF2">
        <w:rPr>
          <w:rFonts w:asciiTheme="minorHAnsi" w:hAnsiTheme="minorHAnsi" w:cstheme="minorHAnsi"/>
          <w:w w:val="115"/>
          <w:sz w:val="24"/>
          <w:szCs w:val="24"/>
        </w:rPr>
        <w:t>the</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record,</w:t>
      </w:r>
      <w:r w:rsidRPr="00122AF2">
        <w:rPr>
          <w:rFonts w:asciiTheme="minorHAnsi" w:hAnsiTheme="minorHAnsi" w:cstheme="minorHAnsi"/>
          <w:spacing w:val="-17"/>
          <w:w w:val="115"/>
          <w:sz w:val="24"/>
          <w:szCs w:val="24"/>
        </w:rPr>
        <w:t xml:space="preserve"> </w:t>
      </w:r>
      <w:r w:rsidRPr="00122AF2">
        <w:rPr>
          <w:rFonts w:asciiTheme="minorHAnsi" w:hAnsiTheme="minorHAnsi" w:cstheme="minorHAnsi"/>
          <w:w w:val="115"/>
          <w:sz w:val="24"/>
          <w:szCs w:val="24"/>
        </w:rPr>
        <w:t>including</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any</w:t>
      </w:r>
      <w:r w:rsidRPr="00122AF2">
        <w:rPr>
          <w:rFonts w:asciiTheme="minorHAnsi" w:hAnsiTheme="minorHAnsi" w:cstheme="minorHAnsi"/>
          <w:spacing w:val="-16"/>
          <w:w w:val="115"/>
          <w:sz w:val="24"/>
          <w:szCs w:val="24"/>
        </w:rPr>
        <w:t xml:space="preserve"> </w:t>
      </w:r>
      <w:r w:rsidRPr="00122AF2">
        <w:rPr>
          <w:rFonts w:asciiTheme="minorHAnsi" w:hAnsiTheme="minorHAnsi" w:cstheme="minorHAnsi"/>
          <w:w w:val="115"/>
          <w:sz w:val="24"/>
          <w:szCs w:val="24"/>
        </w:rPr>
        <w:t>staff</w:t>
      </w:r>
      <w:r w:rsidRPr="00122AF2">
        <w:rPr>
          <w:rFonts w:asciiTheme="minorHAnsi" w:hAnsiTheme="minorHAnsi" w:cstheme="minorHAnsi"/>
          <w:spacing w:val="-18"/>
          <w:w w:val="115"/>
          <w:sz w:val="24"/>
          <w:szCs w:val="24"/>
        </w:rPr>
        <w:t xml:space="preserve"> </w:t>
      </w:r>
      <w:r w:rsidRPr="00122AF2">
        <w:rPr>
          <w:rFonts w:asciiTheme="minorHAnsi" w:hAnsiTheme="minorHAnsi" w:cstheme="minorHAnsi"/>
          <w:w w:val="115"/>
          <w:sz w:val="24"/>
          <w:szCs w:val="24"/>
        </w:rPr>
        <w:t>or</w:t>
      </w:r>
      <w:r w:rsidRPr="00122AF2">
        <w:rPr>
          <w:rFonts w:asciiTheme="minorHAnsi" w:hAnsiTheme="minorHAnsi" w:cstheme="minorHAnsi"/>
          <w:spacing w:val="-18"/>
          <w:w w:val="115"/>
          <w:sz w:val="24"/>
          <w:szCs w:val="24"/>
        </w:rPr>
        <w:t xml:space="preserve"> </w:t>
      </w:r>
      <w:r w:rsidRPr="00122AF2">
        <w:rPr>
          <w:rFonts w:asciiTheme="minorHAnsi" w:hAnsiTheme="minorHAnsi" w:cstheme="minorHAnsi"/>
          <w:w w:val="115"/>
          <w:sz w:val="24"/>
          <w:szCs w:val="24"/>
        </w:rPr>
        <w:t>consultant</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time.</w:t>
      </w:r>
      <w:r w:rsidRPr="00122AF2">
        <w:rPr>
          <w:rFonts w:asciiTheme="minorHAnsi" w:hAnsiTheme="minorHAnsi" w:cstheme="minorHAnsi"/>
          <w:spacing w:val="-15"/>
          <w:w w:val="115"/>
          <w:sz w:val="24"/>
          <w:szCs w:val="24"/>
        </w:rPr>
        <w:t xml:space="preserve"> </w:t>
      </w:r>
      <w:r w:rsidR="0066662D">
        <w:rPr>
          <w:rFonts w:asciiTheme="minorHAnsi" w:hAnsiTheme="minorHAnsi" w:cstheme="minorHAnsi"/>
          <w:w w:val="115"/>
          <w:sz w:val="24"/>
          <w:szCs w:val="24"/>
        </w:rPr>
        <w:t>AGENCY</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will</w:t>
      </w:r>
      <w:r w:rsidRPr="00122AF2">
        <w:rPr>
          <w:rFonts w:asciiTheme="minorHAnsi" w:hAnsiTheme="minorHAnsi" w:cstheme="minorHAnsi"/>
          <w:spacing w:val="-17"/>
          <w:w w:val="115"/>
          <w:sz w:val="24"/>
          <w:szCs w:val="24"/>
        </w:rPr>
        <w:t xml:space="preserve"> </w:t>
      </w:r>
      <w:r w:rsidRPr="00122AF2">
        <w:rPr>
          <w:rFonts w:asciiTheme="minorHAnsi" w:hAnsiTheme="minorHAnsi" w:cstheme="minorHAnsi"/>
          <w:w w:val="115"/>
          <w:sz w:val="24"/>
          <w:szCs w:val="24"/>
        </w:rPr>
        <w:t>provide</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an</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w w:val="115"/>
          <w:sz w:val="24"/>
          <w:szCs w:val="24"/>
        </w:rPr>
        <w:t>invoice</w:t>
      </w:r>
      <w:r w:rsidRPr="00122AF2">
        <w:rPr>
          <w:rFonts w:asciiTheme="minorHAnsi" w:hAnsiTheme="minorHAnsi" w:cstheme="minorHAnsi"/>
          <w:spacing w:val="-15"/>
          <w:w w:val="115"/>
          <w:sz w:val="24"/>
          <w:szCs w:val="24"/>
        </w:rPr>
        <w:t xml:space="preserve"> </w:t>
      </w:r>
      <w:r w:rsidRPr="00122AF2">
        <w:rPr>
          <w:rFonts w:asciiTheme="minorHAnsi" w:hAnsiTheme="minorHAnsi" w:cstheme="minorHAnsi"/>
          <w:w w:val="115"/>
          <w:sz w:val="24"/>
          <w:szCs w:val="24"/>
        </w:rPr>
        <w:t xml:space="preserve">for </w:t>
      </w:r>
      <w:r w:rsidRPr="00122AF2">
        <w:rPr>
          <w:rFonts w:asciiTheme="minorHAnsi" w:hAnsiTheme="minorHAnsi" w:cstheme="minorHAnsi"/>
          <w:spacing w:val="-2"/>
          <w:w w:val="115"/>
          <w:sz w:val="24"/>
          <w:szCs w:val="24"/>
        </w:rPr>
        <w:t>any</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spacing w:val="-2"/>
          <w:w w:val="115"/>
          <w:sz w:val="24"/>
          <w:szCs w:val="24"/>
        </w:rPr>
        <w:t>charges</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spacing w:val="-2"/>
          <w:w w:val="115"/>
          <w:sz w:val="24"/>
          <w:szCs w:val="24"/>
        </w:rPr>
        <w:t>due.</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spacing w:val="-2"/>
          <w:w w:val="115"/>
          <w:sz w:val="24"/>
          <w:szCs w:val="24"/>
        </w:rPr>
        <w:t>These</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spacing w:val="-2"/>
          <w:w w:val="115"/>
          <w:sz w:val="24"/>
          <w:szCs w:val="24"/>
        </w:rPr>
        <w:t>charges</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spacing w:val="-2"/>
          <w:w w:val="115"/>
          <w:sz w:val="24"/>
          <w:szCs w:val="24"/>
        </w:rPr>
        <w:t>are</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spacing w:val="-2"/>
          <w:w w:val="115"/>
          <w:sz w:val="24"/>
          <w:szCs w:val="24"/>
        </w:rPr>
        <w:t>due</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spacing w:val="-2"/>
          <w:w w:val="115"/>
          <w:sz w:val="24"/>
          <w:szCs w:val="24"/>
        </w:rPr>
        <w:t>and</w:t>
      </w:r>
      <w:r w:rsidRPr="00122AF2">
        <w:rPr>
          <w:rFonts w:asciiTheme="minorHAnsi" w:hAnsiTheme="minorHAnsi" w:cstheme="minorHAnsi"/>
          <w:spacing w:val="-13"/>
          <w:w w:val="115"/>
          <w:sz w:val="24"/>
          <w:szCs w:val="24"/>
        </w:rPr>
        <w:t xml:space="preserve"> </w:t>
      </w:r>
      <w:r w:rsidRPr="00122AF2">
        <w:rPr>
          <w:rFonts w:asciiTheme="minorHAnsi" w:hAnsiTheme="minorHAnsi" w:cstheme="minorHAnsi"/>
          <w:spacing w:val="-2"/>
          <w:w w:val="115"/>
          <w:sz w:val="24"/>
          <w:szCs w:val="24"/>
        </w:rPr>
        <w:t>payable</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spacing w:val="-2"/>
          <w:w w:val="115"/>
          <w:sz w:val="24"/>
          <w:szCs w:val="24"/>
        </w:rPr>
        <w:t>upon</w:t>
      </w:r>
      <w:r w:rsidRPr="00122AF2">
        <w:rPr>
          <w:rFonts w:asciiTheme="minorHAnsi" w:hAnsiTheme="minorHAnsi" w:cstheme="minorHAnsi"/>
          <w:spacing w:val="-10"/>
          <w:w w:val="115"/>
          <w:sz w:val="24"/>
          <w:szCs w:val="24"/>
        </w:rPr>
        <w:t xml:space="preserve"> </w:t>
      </w:r>
      <w:r w:rsidRPr="00122AF2">
        <w:rPr>
          <w:rFonts w:asciiTheme="minorHAnsi" w:hAnsiTheme="minorHAnsi" w:cstheme="minorHAnsi"/>
          <w:spacing w:val="-2"/>
          <w:w w:val="115"/>
          <w:sz w:val="24"/>
          <w:szCs w:val="24"/>
        </w:rPr>
        <w:t>receipt</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spacing w:val="-2"/>
          <w:w w:val="115"/>
          <w:sz w:val="24"/>
          <w:szCs w:val="24"/>
        </w:rPr>
        <w:t>of</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spacing w:val="-2"/>
          <w:w w:val="115"/>
          <w:sz w:val="24"/>
          <w:szCs w:val="24"/>
        </w:rPr>
        <w:t>the</w:t>
      </w:r>
      <w:r w:rsidRPr="00122AF2">
        <w:rPr>
          <w:rFonts w:asciiTheme="minorHAnsi" w:hAnsiTheme="minorHAnsi" w:cstheme="minorHAnsi"/>
          <w:spacing w:val="-14"/>
          <w:w w:val="115"/>
          <w:sz w:val="24"/>
          <w:szCs w:val="24"/>
        </w:rPr>
        <w:t xml:space="preserve"> </w:t>
      </w:r>
      <w:r w:rsidRPr="00122AF2">
        <w:rPr>
          <w:rFonts w:asciiTheme="minorHAnsi" w:hAnsiTheme="minorHAnsi" w:cstheme="minorHAnsi"/>
          <w:spacing w:val="-2"/>
          <w:w w:val="115"/>
          <w:sz w:val="24"/>
          <w:szCs w:val="24"/>
        </w:rPr>
        <w:t>invoice</w:t>
      </w:r>
      <w:r w:rsidRPr="00122AF2">
        <w:rPr>
          <w:rFonts w:asciiTheme="minorHAnsi" w:hAnsiTheme="minorHAnsi" w:cstheme="minorHAnsi"/>
          <w:spacing w:val="-11"/>
          <w:w w:val="115"/>
          <w:sz w:val="24"/>
          <w:szCs w:val="24"/>
        </w:rPr>
        <w:t xml:space="preserve"> </w:t>
      </w:r>
      <w:r w:rsidRPr="00122AF2">
        <w:rPr>
          <w:rFonts w:asciiTheme="minorHAnsi" w:hAnsiTheme="minorHAnsi" w:cstheme="minorHAnsi"/>
          <w:spacing w:val="-2"/>
          <w:w w:val="115"/>
          <w:sz w:val="24"/>
          <w:szCs w:val="24"/>
        </w:rPr>
        <w:t xml:space="preserve">and </w:t>
      </w:r>
      <w:r w:rsidRPr="00122AF2">
        <w:rPr>
          <w:rFonts w:asciiTheme="minorHAnsi" w:hAnsiTheme="minorHAnsi" w:cstheme="minorHAnsi"/>
          <w:w w:val="115"/>
          <w:sz w:val="24"/>
          <w:szCs w:val="24"/>
        </w:rPr>
        <w:t>must be paid prior to duplication.</w:t>
      </w:r>
    </w:p>
    <w:p w14:paraId="2878EE7D" w14:textId="77777777" w:rsidR="000D071B" w:rsidRPr="00122AF2" w:rsidRDefault="000D071B" w:rsidP="00122AF2">
      <w:pPr>
        <w:pStyle w:val="BodyText"/>
        <w:spacing w:before="165"/>
        <w:rPr>
          <w:rFonts w:asciiTheme="minorHAnsi" w:hAnsiTheme="minorHAnsi" w:cstheme="minorHAnsi"/>
          <w:sz w:val="24"/>
          <w:szCs w:val="24"/>
        </w:rPr>
      </w:pPr>
    </w:p>
    <w:p w14:paraId="4261E8B5" w14:textId="3C5DD630" w:rsidR="000D071B" w:rsidRPr="00122AF2" w:rsidRDefault="003D7BE3" w:rsidP="00122AF2">
      <w:pPr>
        <w:pStyle w:val="BodyText"/>
        <w:ind w:left="360"/>
        <w:rPr>
          <w:rFonts w:asciiTheme="minorHAnsi" w:hAnsiTheme="minorHAnsi" w:cstheme="minorHAnsi"/>
          <w:sz w:val="24"/>
          <w:szCs w:val="24"/>
        </w:rPr>
      </w:pPr>
      <w:r w:rsidRPr="00122AF2">
        <w:rPr>
          <w:rFonts w:asciiTheme="minorHAnsi" w:hAnsiTheme="minorHAnsi" w:cstheme="minorHAnsi"/>
          <w:w w:val="105"/>
          <w:sz w:val="24"/>
          <w:szCs w:val="24"/>
        </w:rPr>
        <w:t>February 2026</w:t>
      </w:r>
    </w:p>
    <w:sectPr w:rsidR="000D071B" w:rsidRPr="00122AF2">
      <w:footerReference w:type="default" r:id="rId9"/>
      <w:pgSz w:w="12240" w:h="15840"/>
      <w:pgMar w:top="1380" w:right="1080" w:bottom="940" w:left="1080" w:header="0" w:footer="7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082FD" w14:textId="77777777" w:rsidR="00BA2B35" w:rsidRDefault="00BA2B35">
      <w:r>
        <w:separator/>
      </w:r>
    </w:p>
  </w:endnote>
  <w:endnote w:type="continuationSeparator" w:id="0">
    <w:p w14:paraId="0D055C1A" w14:textId="77777777" w:rsidR="00BA2B35" w:rsidRDefault="00BA2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6D8A6" w14:textId="77777777" w:rsidR="000D071B" w:rsidRDefault="00F22677">
    <w:pPr>
      <w:pStyle w:val="BodyText"/>
      <w:spacing w:line="14" w:lineRule="auto"/>
    </w:pPr>
    <w:r>
      <w:rPr>
        <w:noProof/>
      </w:rPr>
      <mc:AlternateContent>
        <mc:Choice Requires="wps">
          <w:drawing>
            <wp:anchor distT="0" distB="0" distL="0" distR="0" simplePos="0" relativeHeight="487536640" behindDoc="1" locked="0" layoutInCell="1" allowOverlap="1" wp14:anchorId="503B9271" wp14:editId="186DE3D4">
              <wp:simplePos x="0" y="0"/>
              <wp:positionH relativeFrom="page">
                <wp:posOffset>3813047</wp:posOffset>
              </wp:positionH>
              <wp:positionV relativeFrom="page">
                <wp:posOffset>9441595</wp:posOffset>
              </wp:positionV>
              <wp:extent cx="161290" cy="1905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90500"/>
                      </a:xfrm>
                      <a:prstGeom prst="rect">
                        <a:avLst/>
                      </a:prstGeom>
                    </wps:spPr>
                    <wps:txbx>
                      <w:txbxContent>
                        <w:p w14:paraId="4AC9E946" w14:textId="64960824" w:rsidR="000D071B" w:rsidRDefault="000D071B">
                          <w:pPr>
                            <w:pStyle w:val="BodyText"/>
                            <w:spacing w:before="40"/>
                            <w:ind w:left="60"/>
                          </w:pPr>
                        </w:p>
                      </w:txbxContent>
                    </wps:txbx>
                    <wps:bodyPr wrap="square" lIns="0" tIns="0" rIns="0" bIns="0" rtlCol="0">
                      <a:noAutofit/>
                    </wps:bodyPr>
                  </wps:wsp>
                </a:graphicData>
              </a:graphic>
            </wp:anchor>
          </w:drawing>
        </mc:Choice>
        <mc:Fallback>
          <w:pict>
            <v:shapetype w14:anchorId="503B9271" id="_x0000_t202" coordsize="21600,21600" o:spt="202" path="m,l,21600r21600,l21600,xe">
              <v:stroke joinstyle="miter"/>
              <v:path gradientshapeok="t" o:connecttype="rect"/>
            </v:shapetype>
            <v:shape id="Textbox 2" o:spid="_x0000_s1026" type="#_x0000_t202" style="position:absolute;margin-left:300.25pt;margin-top:743.45pt;width:12.7pt;height:15pt;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8S3kgEAABoDAAAOAAAAZHJzL2Uyb0RvYy54bWysUsFu2zAMvQ/YPwi6L3ICtFiNOEXXosOA&#10;YhvQ7QMUWYqNWaJKKrHz96NUJxm229ALTZnU43uPWt9OfhAHi9RDaORyUUlhg4G2D7tG/vzx+OGj&#10;FJR0aPUAwTbyaEnebt6/W4+xtivoYGgtCgYJVI+xkV1KsVaKTGe9pgVEG7joAL1OfMSdalGPjO4H&#10;taqqazUCthHBWCL++/BalJuC75w16ZtzZJMYGsncUolY4jZHtVnreoc6dr2Zaej/YOF1H3joGepB&#10;Jy322P8D5XuDQODSwoBX4FxvbNHAapbVX2qeOx1t0cLmUDzbRG8Ha74enuN3FGn6BBMvsIig+ATm&#10;F7E3aoxUzz3ZU6qJu7PQyaHPX5Yg+CJ7ezz7aackTEa7Xq5uuGK4tLyprqrit7pcjkjpswUvctJI&#10;5HUVAvrwRCmP1/WpZebyOj4TSdN24pacbqE9soaR19hIetlrtFIMXwL7lHd+SvCUbE8JpuEeysvI&#10;UgLc7RO4vky+4M6TeQGF0PxY8ob/PJeuy5Pe/AYAAP//AwBQSwMEFAAGAAgAAAAhAAwdO0zgAAAA&#10;DQEAAA8AAABkcnMvZG93bnJldi54bWxMj8FOwzAQRO9I/IO1SNyo3YpYbYhTVQhOSIg0HDg6sZtY&#10;jdchdtvw9ywnetudGc2+LbazH9jZTtEFVLBcCGAW22Acdgo+69eHNbCYNBo9BLQKfmyEbXl7U+jc&#10;hAtW9rxPHaMSjLlW0Kc05pzHtrdex0UYLZJ3CJPXidap42bSFyr3A18JIbnXDulCr0f73Nv2uD95&#10;BbsvrF7c93vzUR0qV9cbgW/yqNT93bx7ApbsnP7D8IdP6FASUxNOaCIbFEghMoqS8biWG2AUkauM&#10;hoakbEkSLwt+/UX5CwAA//8DAFBLAQItABQABgAIAAAAIQC2gziS/gAAAOEBAAATAAAAAAAAAAAA&#10;AAAAAAAAAABbQ29udGVudF9UeXBlc10ueG1sUEsBAi0AFAAGAAgAAAAhADj9If/WAAAAlAEAAAsA&#10;AAAAAAAAAAAAAAAALwEAAF9yZWxzLy5yZWxzUEsBAi0AFAAGAAgAAAAhAAQXxLeSAQAAGgMAAA4A&#10;AAAAAAAAAAAAAAAALgIAAGRycy9lMm9Eb2MueG1sUEsBAi0AFAAGAAgAAAAhAAwdO0zgAAAADQEA&#10;AA8AAAAAAAAAAAAAAAAA7AMAAGRycy9kb3ducmV2LnhtbFBLBQYAAAAABAAEAPMAAAD5BAAAAAA=&#10;" filled="f" stroked="f">
              <v:textbox inset="0,0,0,0">
                <w:txbxContent>
                  <w:p w14:paraId="4AC9E946" w14:textId="64960824" w:rsidR="000D071B" w:rsidRDefault="000D071B">
                    <w:pPr>
                      <w:pStyle w:val="BodyText"/>
                      <w:spacing w:before="40"/>
                      <w:ind w:left="6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D2E9A" w14:textId="77777777" w:rsidR="00BA2B35" w:rsidRDefault="00BA2B35">
      <w:r>
        <w:separator/>
      </w:r>
    </w:p>
  </w:footnote>
  <w:footnote w:type="continuationSeparator" w:id="0">
    <w:p w14:paraId="342A7575" w14:textId="77777777" w:rsidR="00BA2B35" w:rsidRDefault="00BA2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F4C16"/>
    <w:multiLevelType w:val="hybridMultilevel"/>
    <w:tmpl w:val="756E8F38"/>
    <w:lvl w:ilvl="0" w:tplc="7F9E5E92">
      <w:start w:val="1"/>
      <w:numFmt w:val="decimal"/>
      <w:lvlText w:val="%1."/>
      <w:lvlJc w:val="left"/>
      <w:pPr>
        <w:ind w:left="713" w:hanging="360"/>
      </w:pPr>
      <w:rPr>
        <w:rFonts w:hint="default"/>
        <w:w w:val="105"/>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1" w15:restartNumberingAfterBreak="0">
    <w:nsid w:val="2F0F17D3"/>
    <w:multiLevelType w:val="hybridMultilevel"/>
    <w:tmpl w:val="6D7CBE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1FB1D56"/>
    <w:multiLevelType w:val="hybridMultilevel"/>
    <w:tmpl w:val="537882AC"/>
    <w:lvl w:ilvl="0" w:tplc="6226A71C">
      <w:start w:val="1"/>
      <w:numFmt w:val="upperRoman"/>
      <w:lvlText w:val="%1."/>
      <w:lvlJc w:val="left"/>
      <w:pPr>
        <w:ind w:left="1077" w:hanging="718"/>
      </w:pPr>
      <w:rPr>
        <w:rFonts w:ascii="Arial" w:eastAsia="Arial" w:hAnsi="Arial" w:cs="Arial" w:hint="default"/>
        <w:b/>
        <w:bCs/>
        <w:i w:val="0"/>
        <w:iCs w:val="0"/>
        <w:spacing w:val="0"/>
        <w:w w:val="105"/>
        <w:sz w:val="20"/>
        <w:szCs w:val="20"/>
        <w:lang w:val="en-US" w:eastAsia="en-US" w:bidi="ar-SA"/>
      </w:rPr>
    </w:lvl>
    <w:lvl w:ilvl="1" w:tplc="7CD47454">
      <w:start w:val="1"/>
      <w:numFmt w:val="upperLetter"/>
      <w:lvlText w:val="%2."/>
      <w:lvlJc w:val="left"/>
      <w:pPr>
        <w:ind w:left="1079" w:hanging="710"/>
      </w:pPr>
      <w:rPr>
        <w:rFonts w:ascii="Arial" w:eastAsia="Arial" w:hAnsi="Arial" w:cs="Arial" w:hint="default"/>
        <w:b/>
        <w:bCs/>
        <w:i w:val="0"/>
        <w:iCs w:val="0"/>
        <w:spacing w:val="0"/>
        <w:w w:val="102"/>
        <w:sz w:val="20"/>
        <w:szCs w:val="20"/>
        <w:lang w:val="en-US" w:eastAsia="en-US" w:bidi="ar-SA"/>
      </w:rPr>
    </w:lvl>
    <w:lvl w:ilvl="2" w:tplc="28E08B9A">
      <w:numFmt w:val="bullet"/>
      <w:lvlText w:val="•"/>
      <w:lvlJc w:val="left"/>
      <w:pPr>
        <w:ind w:left="2880" w:hanging="710"/>
      </w:pPr>
      <w:rPr>
        <w:rFonts w:hint="default"/>
        <w:lang w:val="en-US" w:eastAsia="en-US" w:bidi="ar-SA"/>
      </w:rPr>
    </w:lvl>
    <w:lvl w:ilvl="3" w:tplc="F8740958">
      <w:numFmt w:val="bullet"/>
      <w:lvlText w:val="•"/>
      <w:lvlJc w:val="left"/>
      <w:pPr>
        <w:ind w:left="3780" w:hanging="710"/>
      </w:pPr>
      <w:rPr>
        <w:rFonts w:hint="default"/>
        <w:lang w:val="en-US" w:eastAsia="en-US" w:bidi="ar-SA"/>
      </w:rPr>
    </w:lvl>
    <w:lvl w:ilvl="4" w:tplc="BFB282EC">
      <w:numFmt w:val="bullet"/>
      <w:lvlText w:val="•"/>
      <w:lvlJc w:val="left"/>
      <w:pPr>
        <w:ind w:left="4680" w:hanging="710"/>
      </w:pPr>
      <w:rPr>
        <w:rFonts w:hint="default"/>
        <w:lang w:val="en-US" w:eastAsia="en-US" w:bidi="ar-SA"/>
      </w:rPr>
    </w:lvl>
    <w:lvl w:ilvl="5" w:tplc="3620C9F4">
      <w:numFmt w:val="bullet"/>
      <w:lvlText w:val="•"/>
      <w:lvlJc w:val="left"/>
      <w:pPr>
        <w:ind w:left="5580" w:hanging="710"/>
      </w:pPr>
      <w:rPr>
        <w:rFonts w:hint="default"/>
        <w:lang w:val="en-US" w:eastAsia="en-US" w:bidi="ar-SA"/>
      </w:rPr>
    </w:lvl>
    <w:lvl w:ilvl="6" w:tplc="0D106924">
      <w:numFmt w:val="bullet"/>
      <w:lvlText w:val="•"/>
      <w:lvlJc w:val="left"/>
      <w:pPr>
        <w:ind w:left="6480" w:hanging="710"/>
      </w:pPr>
      <w:rPr>
        <w:rFonts w:hint="default"/>
        <w:lang w:val="en-US" w:eastAsia="en-US" w:bidi="ar-SA"/>
      </w:rPr>
    </w:lvl>
    <w:lvl w:ilvl="7" w:tplc="289661D0">
      <w:numFmt w:val="bullet"/>
      <w:lvlText w:val="•"/>
      <w:lvlJc w:val="left"/>
      <w:pPr>
        <w:ind w:left="7380" w:hanging="710"/>
      </w:pPr>
      <w:rPr>
        <w:rFonts w:hint="default"/>
        <w:lang w:val="en-US" w:eastAsia="en-US" w:bidi="ar-SA"/>
      </w:rPr>
    </w:lvl>
    <w:lvl w:ilvl="8" w:tplc="C3CE3C90">
      <w:numFmt w:val="bullet"/>
      <w:lvlText w:val="•"/>
      <w:lvlJc w:val="left"/>
      <w:pPr>
        <w:ind w:left="8280" w:hanging="710"/>
      </w:pPr>
      <w:rPr>
        <w:rFonts w:hint="default"/>
        <w:lang w:val="en-US" w:eastAsia="en-US" w:bidi="ar-SA"/>
      </w:rPr>
    </w:lvl>
  </w:abstractNum>
  <w:abstractNum w:abstractNumId="3" w15:restartNumberingAfterBreak="0">
    <w:nsid w:val="77B81679"/>
    <w:multiLevelType w:val="hybridMultilevel"/>
    <w:tmpl w:val="91001092"/>
    <w:lvl w:ilvl="0" w:tplc="04090015">
      <w:start w:val="1"/>
      <w:numFmt w:val="upperLetter"/>
      <w:lvlText w:val="%1."/>
      <w:lvlJc w:val="left"/>
      <w:pPr>
        <w:ind w:left="1073" w:hanging="360"/>
      </w:p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num w:numId="1" w16cid:durableId="430247484">
    <w:abstractNumId w:val="2"/>
  </w:num>
  <w:num w:numId="2" w16cid:durableId="792602761">
    <w:abstractNumId w:val="0"/>
  </w:num>
  <w:num w:numId="3" w16cid:durableId="1762797070">
    <w:abstractNumId w:val="1"/>
  </w:num>
  <w:num w:numId="4" w16cid:durableId="418675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D071B"/>
    <w:rsid w:val="000D071B"/>
    <w:rsid w:val="00122AF2"/>
    <w:rsid w:val="0013180C"/>
    <w:rsid w:val="001F17E6"/>
    <w:rsid w:val="002A0968"/>
    <w:rsid w:val="003D7BE3"/>
    <w:rsid w:val="00450D49"/>
    <w:rsid w:val="004E7FD0"/>
    <w:rsid w:val="005E4DB4"/>
    <w:rsid w:val="0060540D"/>
    <w:rsid w:val="00652D70"/>
    <w:rsid w:val="0066662D"/>
    <w:rsid w:val="008C31BC"/>
    <w:rsid w:val="00955868"/>
    <w:rsid w:val="009B3009"/>
    <w:rsid w:val="00B27D99"/>
    <w:rsid w:val="00B658BA"/>
    <w:rsid w:val="00BA2B35"/>
    <w:rsid w:val="00BC6520"/>
    <w:rsid w:val="00BC7AB8"/>
    <w:rsid w:val="00CC2F40"/>
    <w:rsid w:val="00CC4D4E"/>
    <w:rsid w:val="00CD0986"/>
    <w:rsid w:val="00D723CB"/>
    <w:rsid w:val="00E24AF1"/>
    <w:rsid w:val="00EF4CE8"/>
    <w:rsid w:val="00F22677"/>
    <w:rsid w:val="00F52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6B2F0"/>
  <w15:docId w15:val="{4A367B2B-4655-6345-B681-38B8340E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38"/>
      <w:jc w:val="center"/>
      <w:outlineLvl w:val="0"/>
    </w:pPr>
    <w:rPr>
      <w:b/>
      <w:bCs/>
    </w:rPr>
  </w:style>
  <w:style w:type="paragraph" w:styleId="Heading2">
    <w:name w:val="heading 2"/>
    <w:basedOn w:val="Normal"/>
    <w:uiPriority w:val="9"/>
    <w:unhideWhenUsed/>
    <w:qFormat/>
    <w:pPr>
      <w:ind w:left="1074" w:hanging="721"/>
      <w:outlineLvl w:val="1"/>
    </w:pPr>
    <w:rPr>
      <w:b/>
      <w:bCs/>
      <w:sz w:val="20"/>
      <w:szCs w:val="20"/>
    </w:rPr>
  </w:style>
  <w:style w:type="paragraph" w:styleId="Heading3">
    <w:name w:val="heading 3"/>
    <w:basedOn w:val="Normal"/>
    <w:uiPriority w:val="9"/>
    <w:unhideWhenUsed/>
    <w:qFormat/>
    <w:pPr>
      <w:ind w:left="1079" w:hanging="730"/>
      <w:outlineLvl w:val="2"/>
    </w:pPr>
    <w:rPr>
      <w:b/>
      <w:bCs/>
      <w:sz w:val="20"/>
      <w:szCs w:val="20"/>
    </w:rPr>
  </w:style>
  <w:style w:type="paragraph" w:styleId="Heading5">
    <w:name w:val="heading 5"/>
    <w:basedOn w:val="Normal"/>
    <w:next w:val="Normal"/>
    <w:link w:val="Heading5Char"/>
    <w:uiPriority w:val="9"/>
    <w:semiHidden/>
    <w:unhideWhenUsed/>
    <w:qFormat/>
    <w:rsid w:val="0060540D"/>
    <w:pPr>
      <w:keepNext/>
      <w:keepLines/>
      <w:spacing w:before="80" w:after="40"/>
      <w:outlineLvl w:val="4"/>
    </w:pPr>
    <w:rPr>
      <w:rFonts w:ascii="Times New Roman" w:eastAsiaTheme="majorEastAsia" w:hAnsi="Times New Roman"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079" w:hanging="71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C4D4E"/>
    <w:rPr>
      <w:color w:val="0000FF" w:themeColor="hyperlink"/>
      <w:u w:val="single"/>
    </w:rPr>
  </w:style>
  <w:style w:type="character" w:styleId="UnresolvedMention">
    <w:name w:val="Unresolved Mention"/>
    <w:basedOn w:val="DefaultParagraphFont"/>
    <w:uiPriority w:val="99"/>
    <w:semiHidden/>
    <w:unhideWhenUsed/>
    <w:rsid w:val="00CC4D4E"/>
    <w:rPr>
      <w:color w:val="605E5C"/>
      <w:shd w:val="clear" w:color="auto" w:fill="E1DFDD"/>
    </w:rPr>
  </w:style>
  <w:style w:type="character" w:styleId="FollowedHyperlink">
    <w:name w:val="FollowedHyperlink"/>
    <w:basedOn w:val="DefaultParagraphFont"/>
    <w:uiPriority w:val="99"/>
    <w:semiHidden/>
    <w:unhideWhenUsed/>
    <w:rsid w:val="00BC6520"/>
    <w:rPr>
      <w:color w:val="800080" w:themeColor="followedHyperlink"/>
      <w:u w:val="single"/>
    </w:rPr>
  </w:style>
  <w:style w:type="paragraph" w:styleId="Header">
    <w:name w:val="header"/>
    <w:basedOn w:val="Normal"/>
    <w:link w:val="HeaderChar"/>
    <w:uiPriority w:val="99"/>
    <w:unhideWhenUsed/>
    <w:rsid w:val="00122AF2"/>
    <w:pPr>
      <w:tabs>
        <w:tab w:val="center" w:pos="4680"/>
        <w:tab w:val="right" w:pos="9360"/>
      </w:tabs>
    </w:pPr>
  </w:style>
  <w:style w:type="character" w:customStyle="1" w:styleId="HeaderChar">
    <w:name w:val="Header Char"/>
    <w:basedOn w:val="DefaultParagraphFont"/>
    <w:link w:val="Header"/>
    <w:uiPriority w:val="99"/>
    <w:rsid w:val="00122AF2"/>
    <w:rPr>
      <w:rFonts w:ascii="Arial" w:eastAsia="Arial" w:hAnsi="Arial" w:cs="Arial"/>
    </w:rPr>
  </w:style>
  <w:style w:type="paragraph" w:styleId="Footer">
    <w:name w:val="footer"/>
    <w:basedOn w:val="Normal"/>
    <w:link w:val="FooterChar"/>
    <w:uiPriority w:val="99"/>
    <w:unhideWhenUsed/>
    <w:rsid w:val="00122AF2"/>
    <w:pPr>
      <w:tabs>
        <w:tab w:val="center" w:pos="4680"/>
        <w:tab w:val="right" w:pos="9360"/>
      </w:tabs>
    </w:pPr>
  </w:style>
  <w:style w:type="character" w:customStyle="1" w:styleId="FooterChar">
    <w:name w:val="Footer Char"/>
    <w:basedOn w:val="DefaultParagraphFont"/>
    <w:link w:val="Footer"/>
    <w:uiPriority w:val="99"/>
    <w:rsid w:val="00122AF2"/>
    <w:rPr>
      <w:rFonts w:ascii="Arial" w:eastAsia="Arial" w:hAnsi="Arial" w:cs="Arial"/>
    </w:rPr>
  </w:style>
  <w:style w:type="character" w:customStyle="1" w:styleId="Heading5Char">
    <w:name w:val="Heading 5 Char"/>
    <w:basedOn w:val="DefaultParagraphFont"/>
    <w:link w:val="Heading5"/>
    <w:uiPriority w:val="9"/>
    <w:semiHidden/>
    <w:rsid w:val="0060540D"/>
    <w:rPr>
      <w:rFonts w:ascii="Times New Roman" w:eastAsiaTheme="majorEastAsia" w:hAnsi="Times New Roman"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ublicrecordrequest@ambag.org"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publicrecordrequest@ambag.org"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54808E-E367-4C58-B1A7-76ED023AD274}"/>
</file>

<file path=customXml/itemProps2.xml><?xml version="1.0" encoding="utf-8"?>
<ds:datastoreItem xmlns:ds="http://schemas.openxmlformats.org/officeDocument/2006/customXml" ds:itemID="{9FC10CB8-5522-4F78-B895-5103F8AB064F}"/>
</file>

<file path=customXml/itemProps3.xml><?xml version="1.0" encoding="utf-8"?>
<ds:datastoreItem xmlns:ds="http://schemas.openxmlformats.org/officeDocument/2006/customXml" ds:itemID="{67E3EB4B-B35E-4ED3-935B-126582C3FF0F}"/>
</file>

<file path=docProps/app.xml><?xml version="1.0" encoding="utf-8"?>
<Properties xmlns="http://schemas.openxmlformats.org/officeDocument/2006/extended-properties" xmlns:vt="http://schemas.openxmlformats.org/officeDocument/2006/docPropsVTypes">
  <Template>Normal</Template>
  <TotalTime>120</TotalTime>
  <Pages>4</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MEETING NOTICE AND AGENDA</vt:lpstr>
    </vt:vector>
  </TitlesOfParts>
  <Company>SANDAG</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NOTICE AND AGENDA</dc:title>
  <dc:creator>Julie Wiley</dc:creator>
  <cp:lastModifiedBy>Diane Eidam</cp:lastModifiedBy>
  <cp:revision>8</cp:revision>
  <cp:lastPrinted>2026-02-14T19:01:00Z</cp:lastPrinted>
  <dcterms:created xsi:type="dcterms:W3CDTF">2026-02-14T13:50:00Z</dcterms:created>
  <dcterms:modified xsi:type="dcterms:W3CDTF">2026-05-08T00:41:00Z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2018-07-11T00:00:00Z</vt:filetime>
  </property>
  <property fmtid="{D5CDD505-2E9C-101B-9397-08002B2CF9AE}" pid="3" name="Creator">
    <vt:lpwstr>Acrobat PDFMaker 18 for Word</vt:lpwstr>
  </property>
  <property fmtid="{D5CDD505-2E9C-101B-9397-08002B2CF9AE}" pid="4" name="LastSaved">
    <vt:filetime>2026-02-14T00:00:00Z</vt:filetime>
  </property>
  <property fmtid="{D5CDD505-2E9C-101B-9397-08002B2CF9AE}" pid="5" name="Producer">
    <vt:lpwstr>Adobe PDF Library 15.0</vt:lpwstr>
  </property>
  <property fmtid="{D5CDD505-2E9C-101B-9397-08002B2CF9AE}" pid="6" name="SourceModified">
    <vt:lpwstr>D:20180703212717</vt:lpwstr>
  </property>
  <property fmtid="{D5CDD505-2E9C-101B-9397-08002B2CF9AE}" pid="7" name="ContentTypeId">
    <vt:lpwstr>0x0101006D5ED4CDF3B74F4093D29E4B61D0886B</vt:lpwstr>
  </property>
</Properties>
</file>