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085A" w14:textId="38292614" w:rsidR="00F828A9" w:rsidRPr="00F828A9" w:rsidRDefault="00F828A9" w:rsidP="00F828A9">
      <w:pPr>
        <w:pStyle w:val="Heading5"/>
        <w:spacing w:before="90"/>
        <w:ind w:left="1000"/>
        <w:jc w:val="center"/>
        <w:rPr>
          <w:rFonts w:ascii="Calibri" w:hAnsi="Calibri" w:cs="Calibri"/>
          <w:b/>
          <w:bCs/>
          <w:color w:val="auto"/>
          <w:sz w:val="24"/>
          <w:szCs w:val="24"/>
        </w:rPr>
      </w:pPr>
      <w:r w:rsidRPr="00F828A9">
        <w:rPr>
          <w:rFonts w:ascii="Calibri" w:hAnsi="Calibri" w:cs="Calibri"/>
          <w:b/>
          <w:bCs/>
          <w:color w:val="auto"/>
        </w:rPr>
        <w:t>Suggested Policy and F</w:t>
      </w:r>
      <w:r w:rsidR="000C7F73">
        <w:rPr>
          <w:rFonts w:ascii="Calibri" w:hAnsi="Calibri" w:cs="Calibri"/>
          <w:b/>
          <w:bCs/>
          <w:color w:val="auto"/>
        </w:rPr>
        <w:t>o</w:t>
      </w:r>
      <w:r w:rsidRPr="00F828A9">
        <w:rPr>
          <w:rFonts w:ascii="Calibri" w:hAnsi="Calibri" w:cs="Calibri"/>
          <w:b/>
          <w:bCs/>
          <w:color w:val="auto"/>
        </w:rPr>
        <w:t>rmat. Agency Specific policies should be developed in consultation with agency legal counsel, Board of Directors and appropriate regulatory agencies.</w:t>
      </w:r>
    </w:p>
    <w:p w14:paraId="2DA7FAEA" w14:textId="77777777" w:rsidR="00F828A9" w:rsidRDefault="00F828A9" w:rsidP="00FD6EFB">
      <w:pPr>
        <w:pStyle w:val="BodyText"/>
        <w:spacing w:before="145"/>
        <w:ind w:firstLine="0"/>
        <w:jc w:val="center"/>
        <w:rPr>
          <w:rFonts w:asciiTheme="minorHAnsi" w:hAnsiTheme="minorHAnsi" w:cstheme="minorHAnsi"/>
          <w:b/>
          <w:sz w:val="24"/>
          <w:szCs w:val="24"/>
        </w:rPr>
      </w:pPr>
    </w:p>
    <w:p w14:paraId="78E80809" w14:textId="77777777" w:rsidR="00F828A9" w:rsidRDefault="00F828A9" w:rsidP="00FD6EFB">
      <w:pPr>
        <w:pStyle w:val="BodyText"/>
        <w:spacing w:before="145"/>
        <w:ind w:firstLine="0"/>
        <w:jc w:val="center"/>
        <w:rPr>
          <w:rFonts w:asciiTheme="minorHAnsi" w:hAnsiTheme="minorHAnsi" w:cstheme="minorHAnsi"/>
          <w:b/>
          <w:sz w:val="24"/>
          <w:szCs w:val="24"/>
        </w:rPr>
      </w:pPr>
    </w:p>
    <w:p w14:paraId="2967E6AD" w14:textId="2051B060" w:rsidR="00F76CEC" w:rsidRPr="00FD6EFB" w:rsidRDefault="008B1AD5" w:rsidP="00FD6EFB">
      <w:pPr>
        <w:pStyle w:val="BodyText"/>
        <w:spacing w:before="145"/>
        <w:ind w:firstLine="0"/>
        <w:jc w:val="center"/>
        <w:rPr>
          <w:rFonts w:asciiTheme="minorHAnsi" w:hAnsiTheme="minorHAnsi" w:cstheme="minorHAnsi"/>
          <w:b/>
          <w:sz w:val="24"/>
          <w:szCs w:val="24"/>
        </w:rPr>
      </w:pPr>
      <w:r>
        <w:rPr>
          <w:rFonts w:asciiTheme="minorHAnsi" w:hAnsiTheme="minorHAnsi" w:cstheme="minorHAnsi"/>
          <w:b/>
          <w:sz w:val="24"/>
          <w:szCs w:val="24"/>
        </w:rPr>
        <w:t>AGENCY</w:t>
      </w:r>
    </w:p>
    <w:p w14:paraId="120934C5" w14:textId="2951EAB3" w:rsidR="00F76CEC" w:rsidRPr="00FD6EFB" w:rsidRDefault="00111E91">
      <w:pPr>
        <w:pStyle w:val="Heading1"/>
        <w:rPr>
          <w:rFonts w:asciiTheme="minorHAnsi" w:hAnsiTheme="minorHAnsi" w:cstheme="minorHAnsi"/>
          <w:sz w:val="24"/>
          <w:szCs w:val="24"/>
        </w:rPr>
      </w:pP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pacing w:val="-2"/>
          <w:sz w:val="24"/>
          <w:szCs w:val="24"/>
        </w:rPr>
        <w:t>MANAGEMENT</w:t>
      </w:r>
      <w:r w:rsidR="00F828A9">
        <w:rPr>
          <w:rFonts w:asciiTheme="minorHAnsi" w:hAnsiTheme="minorHAnsi" w:cstheme="minorHAnsi"/>
          <w:spacing w:val="-2"/>
          <w:sz w:val="24"/>
          <w:szCs w:val="24"/>
        </w:rPr>
        <w:t xml:space="preserve"> POLICY</w:t>
      </w:r>
    </w:p>
    <w:p w14:paraId="063A2CB5" w14:textId="77777777" w:rsidR="00F76CEC" w:rsidRPr="00FD6EFB" w:rsidRDefault="00F76CEC">
      <w:pPr>
        <w:pStyle w:val="BodyText"/>
        <w:spacing w:before="29"/>
        <w:ind w:firstLine="0"/>
        <w:rPr>
          <w:rFonts w:asciiTheme="minorHAnsi" w:hAnsiTheme="minorHAnsi" w:cstheme="minorHAnsi"/>
          <w:b/>
          <w:sz w:val="24"/>
          <w:szCs w:val="24"/>
        </w:rPr>
      </w:pPr>
    </w:p>
    <w:p w14:paraId="00D1C5A5" w14:textId="1E719574" w:rsidR="00F76CEC" w:rsidRPr="00FD6EFB" w:rsidRDefault="00111E91" w:rsidP="005509C2">
      <w:pPr>
        <w:pStyle w:val="BodyText"/>
        <w:spacing w:before="1"/>
        <w:ind w:right="-180" w:firstLine="0"/>
        <w:rPr>
          <w:rFonts w:asciiTheme="minorHAnsi" w:hAnsiTheme="minorHAnsi" w:cstheme="minorHAnsi"/>
          <w:sz w:val="24"/>
          <w:szCs w:val="24"/>
        </w:rPr>
      </w:pPr>
      <w:r w:rsidRPr="00FD6EFB">
        <w:rPr>
          <w:rFonts w:asciiTheme="minorHAnsi" w:hAnsiTheme="minorHAnsi" w:cstheme="minorHAnsi"/>
          <w:sz w:val="24"/>
          <w:szCs w:val="24"/>
        </w:rPr>
        <w:t>These procedures are intended to ensure the safekeeping of</w:t>
      </w:r>
      <w:r w:rsidRPr="00FD6EFB">
        <w:rPr>
          <w:rFonts w:asciiTheme="minorHAnsi" w:hAnsiTheme="minorHAnsi" w:cstheme="minorHAnsi"/>
          <w:spacing w:val="-1"/>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records with administrative,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legal, fiscal, programmatic or</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historical value; provide ease of</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access to</w:t>
      </w:r>
      <w:r w:rsidRPr="00FD6EFB">
        <w:rPr>
          <w:rFonts w:asciiTheme="minorHAnsi" w:hAnsiTheme="minorHAnsi" w:cstheme="minorHAnsi"/>
          <w:spacing w:val="-1"/>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records by staff; provide ease of</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 xml:space="preserve">access to </w:t>
      </w:r>
      <w:r w:rsidR="008B1AD5">
        <w:rPr>
          <w:rFonts w:asciiTheme="minorHAnsi" w:hAnsiTheme="minorHAnsi" w:cstheme="minorHAnsi"/>
          <w:sz w:val="24"/>
          <w:szCs w:val="24"/>
        </w:rPr>
        <w:t>AGENCY</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by members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the public in accordance with</w:t>
      </w:r>
      <w:r w:rsidRPr="00FD6EFB">
        <w:rPr>
          <w:rFonts w:asciiTheme="minorHAnsi" w:hAnsiTheme="minorHAnsi" w:cstheme="minorHAnsi"/>
          <w:spacing w:val="-1"/>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z w:val="24"/>
          <w:szCs w:val="24"/>
        </w:rPr>
        <w:t>’s Public Records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Request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Guidelines;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and provide</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necessary</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guidance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ensure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proper</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management,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including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retention</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disposition.</w:t>
      </w:r>
    </w:p>
    <w:p w14:paraId="0A97ECAA" w14:textId="77777777" w:rsidR="00F76CEC" w:rsidRPr="00FD6EFB" w:rsidRDefault="00F76CEC" w:rsidP="005509C2">
      <w:pPr>
        <w:pStyle w:val="BodyText"/>
        <w:spacing w:before="28"/>
        <w:ind w:firstLine="0"/>
        <w:rPr>
          <w:rFonts w:asciiTheme="minorHAnsi" w:hAnsiTheme="minorHAnsi" w:cstheme="minorHAnsi"/>
          <w:sz w:val="24"/>
          <w:szCs w:val="24"/>
        </w:rPr>
      </w:pPr>
    </w:p>
    <w:p w14:paraId="015EDF33" w14:textId="2050A139" w:rsidR="00F76CEC" w:rsidRPr="00FD6EFB" w:rsidRDefault="008B1AD5" w:rsidP="005509C2">
      <w:pPr>
        <w:pStyle w:val="BodyText"/>
        <w:ind w:firstLine="0"/>
        <w:rPr>
          <w:rFonts w:asciiTheme="minorHAnsi" w:hAnsiTheme="minorHAnsi" w:cstheme="minorHAnsi"/>
          <w:sz w:val="24"/>
          <w:szCs w:val="24"/>
        </w:rPr>
      </w:pPr>
      <w:r>
        <w:rPr>
          <w:rFonts w:asciiTheme="minorHAnsi" w:hAnsiTheme="minorHAnsi" w:cstheme="minorHAnsi"/>
          <w:sz w:val="24"/>
          <w:szCs w:val="24"/>
        </w:rPr>
        <w:t>AGENCY</w:t>
      </w:r>
      <w:r w:rsidR="00155320" w:rsidRPr="00FD6EFB">
        <w:rPr>
          <w:rFonts w:asciiTheme="minorHAnsi" w:hAnsiTheme="minorHAnsi" w:cstheme="minorHAnsi"/>
          <w:sz w:val="24"/>
          <w:szCs w:val="24"/>
        </w:rPr>
        <w:t>’s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records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are</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a</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valuable</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resource.</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This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policy</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provides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procedures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to</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ensure</w:t>
      </w:r>
      <w:r w:rsidR="00155320" w:rsidRPr="00FD6EFB">
        <w:rPr>
          <w:rFonts w:asciiTheme="minorHAnsi" w:hAnsiTheme="minorHAnsi" w:cstheme="minorHAnsi"/>
          <w:spacing w:val="40"/>
          <w:sz w:val="24"/>
          <w:szCs w:val="24"/>
        </w:rPr>
        <w:t xml:space="preserve"> </w:t>
      </w:r>
      <w:r>
        <w:rPr>
          <w:rFonts w:asciiTheme="minorHAnsi" w:hAnsiTheme="minorHAnsi" w:cstheme="minorHAnsi"/>
          <w:sz w:val="24"/>
          <w:szCs w:val="24"/>
        </w:rPr>
        <w:t>AGENCY</w:t>
      </w:r>
      <w:r w:rsidR="00155320" w:rsidRPr="00FD6EFB">
        <w:rPr>
          <w:rFonts w:asciiTheme="minorHAnsi" w:hAnsiTheme="minorHAnsi" w:cstheme="minorHAnsi"/>
          <w:sz w:val="24"/>
          <w:szCs w:val="24"/>
        </w:rPr>
        <w:t>’s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records</w:t>
      </w:r>
      <w:r w:rsidR="00155320" w:rsidRPr="00FD6EFB">
        <w:rPr>
          <w:rFonts w:asciiTheme="minorHAnsi" w:hAnsiTheme="minorHAnsi" w:cstheme="minorHAnsi"/>
          <w:spacing w:val="40"/>
          <w:sz w:val="24"/>
          <w:szCs w:val="24"/>
        </w:rPr>
        <w:t xml:space="preserve"> </w:t>
      </w:r>
      <w:r w:rsidR="00155320" w:rsidRPr="00FD6EFB">
        <w:rPr>
          <w:rFonts w:asciiTheme="minorHAnsi" w:hAnsiTheme="minorHAnsi" w:cstheme="minorHAnsi"/>
          <w:sz w:val="24"/>
          <w:szCs w:val="24"/>
        </w:rPr>
        <w:t>are maintained in a consistent, orderly, secure and accessible manner.</w:t>
      </w:r>
    </w:p>
    <w:p w14:paraId="2FA5514D" w14:textId="77777777" w:rsidR="00F76CEC" w:rsidRPr="00FD6EFB" w:rsidRDefault="00F76CEC" w:rsidP="005509C2">
      <w:pPr>
        <w:pStyle w:val="BodyText"/>
        <w:spacing w:before="33"/>
        <w:ind w:firstLine="0"/>
        <w:rPr>
          <w:rFonts w:asciiTheme="minorHAnsi" w:hAnsiTheme="minorHAnsi" w:cstheme="minorHAnsi"/>
          <w:sz w:val="24"/>
          <w:szCs w:val="24"/>
        </w:rPr>
      </w:pPr>
    </w:p>
    <w:p w14:paraId="742CC7C8" w14:textId="77777777" w:rsidR="00F76CEC" w:rsidRPr="00FD6EFB" w:rsidRDefault="00111E91">
      <w:pPr>
        <w:rPr>
          <w:rFonts w:asciiTheme="minorHAnsi" w:hAnsiTheme="minorHAnsi" w:cstheme="minorHAnsi"/>
          <w:b/>
          <w:sz w:val="24"/>
          <w:szCs w:val="24"/>
        </w:rPr>
      </w:pPr>
      <w:r w:rsidRPr="00FD6EFB">
        <w:rPr>
          <w:rFonts w:asciiTheme="minorHAnsi" w:hAnsiTheme="minorHAnsi" w:cstheme="minorHAnsi"/>
          <w:b/>
          <w:spacing w:val="-2"/>
          <w:sz w:val="24"/>
          <w:szCs w:val="24"/>
        </w:rPr>
        <w:t>Procedures</w:t>
      </w:r>
    </w:p>
    <w:p w14:paraId="74F93851" w14:textId="77777777" w:rsidR="00F76CEC" w:rsidRPr="00FD6EFB" w:rsidRDefault="00F76CEC">
      <w:pPr>
        <w:pStyle w:val="BodyText"/>
        <w:spacing w:before="78"/>
        <w:ind w:firstLine="0"/>
        <w:rPr>
          <w:rFonts w:asciiTheme="minorHAnsi" w:hAnsiTheme="minorHAnsi" w:cstheme="minorHAnsi"/>
          <w:b/>
          <w:sz w:val="24"/>
          <w:szCs w:val="24"/>
        </w:rPr>
      </w:pPr>
    </w:p>
    <w:p w14:paraId="17F27496" w14:textId="77777777" w:rsidR="00F76CEC" w:rsidRPr="00FD6EFB" w:rsidRDefault="00111E91">
      <w:pPr>
        <w:pStyle w:val="ListParagraph"/>
        <w:numPr>
          <w:ilvl w:val="0"/>
          <w:numId w:val="4"/>
        </w:numPr>
        <w:tabs>
          <w:tab w:val="left" w:pos="719"/>
        </w:tabs>
        <w:ind w:left="719" w:hanging="719"/>
        <w:rPr>
          <w:rFonts w:asciiTheme="minorHAnsi" w:hAnsiTheme="minorHAnsi" w:cstheme="minorHAnsi"/>
          <w:sz w:val="24"/>
          <w:szCs w:val="24"/>
        </w:rPr>
      </w:pPr>
      <w:r w:rsidRPr="00FD6EFB">
        <w:rPr>
          <w:rFonts w:asciiTheme="minorHAnsi" w:hAnsiTheme="minorHAnsi" w:cstheme="minorHAnsi"/>
          <w:sz w:val="24"/>
          <w:szCs w:val="24"/>
          <w:u w:val="single"/>
        </w:rPr>
        <w:t>Policy</w:t>
      </w:r>
      <w:r w:rsidRPr="00FD6EFB">
        <w:rPr>
          <w:rFonts w:asciiTheme="minorHAnsi" w:hAnsiTheme="minorHAnsi" w:cstheme="minorHAnsi"/>
          <w:spacing w:val="-9"/>
          <w:sz w:val="24"/>
          <w:szCs w:val="24"/>
          <w:u w:val="single"/>
        </w:rPr>
        <w:t xml:space="preserve"> </w:t>
      </w:r>
      <w:r w:rsidRPr="00FD6EFB">
        <w:rPr>
          <w:rFonts w:asciiTheme="minorHAnsi" w:hAnsiTheme="minorHAnsi" w:cstheme="minorHAnsi"/>
          <w:spacing w:val="-2"/>
          <w:sz w:val="24"/>
          <w:szCs w:val="24"/>
          <w:u w:val="single"/>
        </w:rPr>
        <w:t>Statement</w:t>
      </w:r>
    </w:p>
    <w:p w14:paraId="4B6F6D64" w14:textId="77777777" w:rsidR="00F76CEC" w:rsidRPr="00FD6EFB" w:rsidRDefault="00F76CEC">
      <w:pPr>
        <w:pStyle w:val="BodyText"/>
        <w:spacing w:before="71"/>
        <w:ind w:firstLine="0"/>
        <w:rPr>
          <w:rFonts w:asciiTheme="minorHAnsi" w:hAnsiTheme="minorHAnsi" w:cstheme="minorHAnsi"/>
          <w:sz w:val="24"/>
          <w:szCs w:val="24"/>
        </w:rPr>
      </w:pPr>
    </w:p>
    <w:p w14:paraId="0CC47970" w14:textId="7E800FD3" w:rsidR="00F76CEC" w:rsidRPr="00FD6EFB" w:rsidRDefault="00111E91">
      <w:pPr>
        <w:pStyle w:val="ListParagraph"/>
        <w:numPr>
          <w:ilvl w:val="1"/>
          <w:numId w:val="4"/>
        </w:numPr>
        <w:tabs>
          <w:tab w:val="left" w:pos="1440"/>
        </w:tabs>
        <w:spacing w:line="276" w:lineRule="auto"/>
        <w:ind w:right="1"/>
        <w:rPr>
          <w:rFonts w:asciiTheme="minorHAnsi" w:hAnsiTheme="minorHAnsi" w:cstheme="minorHAnsi"/>
          <w:sz w:val="24"/>
          <w:szCs w:val="24"/>
        </w:rPr>
      </w:pP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kept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by</w:t>
      </w:r>
      <w:r w:rsidRPr="00FD6EFB">
        <w:rPr>
          <w:rFonts w:asciiTheme="minorHAnsi" w:hAnsiTheme="minorHAnsi" w:cstheme="minorHAnsi"/>
          <w:spacing w:val="-4"/>
          <w:sz w:val="24"/>
          <w:szCs w:val="24"/>
        </w:rPr>
        <w:t xml:space="preserve"> </w:t>
      </w:r>
      <w:proofErr w:type="spellStart"/>
      <w:proofErr w:type="gramStart"/>
      <w:r w:rsidRPr="00FD6EFB">
        <w:rPr>
          <w:rFonts w:asciiTheme="minorHAnsi" w:hAnsiTheme="minorHAnsi" w:cstheme="minorHAnsi"/>
          <w:sz w:val="24"/>
          <w:szCs w:val="24"/>
        </w:rPr>
        <w:t>a</w:t>
      </w:r>
      <w:proofErr w:type="spellEnd"/>
      <w:proofErr w:type="gramEnd"/>
      <w:r w:rsidRPr="00FD6EFB">
        <w:rPr>
          <w:rFonts w:asciiTheme="minorHAnsi" w:hAnsiTheme="minorHAnsi" w:cstheme="minorHAnsi"/>
          <w:spacing w:val="-1"/>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employee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because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are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necessary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convenient</w:t>
      </w:r>
      <w:r w:rsidRPr="00FD6EFB">
        <w:rPr>
          <w:rFonts w:asciiTheme="minorHAnsi" w:hAnsiTheme="minorHAnsi" w:cstheme="minorHAnsi"/>
          <w:spacing w:val="-2"/>
          <w:sz w:val="24"/>
          <w:szCs w:val="24"/>
        </w:rPr>
        <w:t xml:space="preserve"> </w:t>
      </w:r>
      <w:proofErr w:type="gramStart"/>
      <w:r w:rsidRPr="00FD6EFB">
        <w:rPr>
          <w:rFonts w:asciiTheme="minorHAnsi" w:hAnsiTheme="minorHAnsi" w:cstheme="minorHAnsi"/>
          <w:sz w:val="24"/>
          <w:szCs w:val="24"/>
        </w:rPr>
        <w:t>to</w:t>
      </w:r>
      <w:proofErr w:type="gramEnd"/>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 xml:space="preserve">discharge of that employee’s duties for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are public records. </w:t>
      </w:r>
      <w:proofErr w:type="gramStart"/>
      <w:r w:rsidRPr="00FD6EFB">
        <w:rPr>
          <w:rFonts w:asciiTheme="minorHAnsi" w:hAnsiTheme="minorHAnsi" w:cstheme="minorHAnsi"/>
          <w:sz w:val="24"/>
          <w:szCs w:val="24"/>
        </w:rPr>
        <w:t>Any and all</w:t>
      </w:r>
      <w:proofErr w:type="gramEnd"/>
      <w:r w:rsidRPr="00FD6EFB">
        <w:rPr>
          <w:rFonts w:asciiTheme="minorHAnsi" w:hAnsiTheme="minorHAnsi" w:cstheme="minorHAnsi"/>
          <w:sz w:val="24"/>
          <w:szCs w:val="24"/>
        </w:rPr>
        <w:t xml:space="preserve"> records generated </w:t>
      </w:r>
      <w:proofErr w:type="gramStart"/>
      <w:r w:rsidRPr="00FD6EFB">
        <w:rPr>
          <w:rFonts w:asciiTheme="minorHAnsi" w:hAnsiTheme="minorHAnsi" w:cstheme="minorHAnsi"/>
          <w:sz w:val="24"/>
          <w:szCs w:val="24"/>
        </w:rPr>
        <w:t>in the course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of</w:t>
      </w:r>
      <w:proofErr w:type="gramEnd"/>
      <w:r w:rsidRPr="00FD6EFB">
        <w:rPr>
          <w:rFonts w:asciiTheme="minorHAnsi" w:hAnsiTheme="minorHAnsi" w:cstheme="minorHAnsi"/>
          <w:spacing w:val="-5"/>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business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are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property</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5"/>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z w:val="24"/>
          <w:szCs w:val="24"/>
        </w:rPr>
        <w: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These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include,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but</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are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not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limited to, correspondence, memoranda, emails, phone logs, reports, maps, tapes, contracts, project files, photographic files, digital imagery data, prints, charts, drawings, machine-readable records, videos, and audio tapes. </w:t>
      </w:r>
      <w:proofErr w:type="gramStart"/>
      <w:r w:rsidRPr="00FD6EFB">
        <w:rPr>
          <w:rFonts w:asciiTheme="minorHAnsi" w:hAnsiTheme="minorHAnsi" w:cstheme="minorHAnsi"/>
          <w:sz w:val="24"/>
          <w:szCs w:val="24"/>
        </w:rPr>
        <w:t>Persons</w:t>
      </w:r>
      <w:proofErr w:type="gramEnd"/>
      <w:r w:rsidRPr="00FD6EFB">
        <w:rPr>
          <w:rFonts w:asciiTheme="minorHAnsi" w:hAnsiTheme="minorHAnsi" w:cstheme="minorHAnsi"/>
          <w:sz w:val="24"/>
          <w:szCs w:val="24"/>
        </w:rPr>
        <w:t xml:space="preserve"> to whom this policy applies should pay particular attention when using e-mail or other less formal forms of communication to ensure that matters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discussed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are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handled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with</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due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care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reviewed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professionalism,</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accuracy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and objectivity as they are discoverable public records that can be used as evidence in litigation.</w:t>
      </w:r>
    </w:p>
    <w:p w14:paraId="68736493" w14:textId="77777777" w:rsidR="00F76CEC" w:rsidRPr="00FD6EFB" w:rsidRDefault="00F76CEC">
      <w:pPr>
        <w:pStyle w:val="BodyText"/>
        <w:spacing w:before="39"/>
        <w:ind w:firstLine="0"/>
        <w:rPr>
          <w:rFonts w:asciiTheme="minorHAnsi" w:hAnsiTheme="minorHAnsi" w:cstheme="minorHAnsi"/>
          <w:sz w:val="24"/>
          <w:szCs w:val="24"/>
        </w:rPr>
      </w:pPr>
    </w:p>
    <w:p w14:paraId="2DE63FA8" w14:textId="2989C3E4" w:rsidR="00F76CEC" w:rsidRPr="00FD6EFB" w:rsidRDefault="00111E91">
      <w:pPr>
        <w:pStyle w:val="ListParagraph"/>
        <w:numPr>
          <w:ilvl w:val="1"/>
          <w:numId w:val="4"/>
        </w:numPr>
        <w:tabs>
          <w:tab w:val="left" w:pos="1440"/>
        </w:tabs>
        <w:spacing w:line="276" w:lineRule="auto"/>
        <w:ind w:right="101"/>
        <w:rPr>
          <w:rFonts w:asciiTheme="minorHAnsi" w:hAnsiTheme="minorHAnsi" w:cstheme="minorHAnsi"/>
          <w:sz w:val="24"/>
          <w:szCs w:val="24"/>
        </w:rPr>
      </w:pPr>
      <w:r w:rsidRPr="00FD6EFB">
        <w:rPr>
          <w:rFonts w:asciiTheme="minorHAnsi" w:hAnsiTheme="minorHAnsi" w:cstheme="minorHAnsi"/>
          <w:sz w:val="24"/>
          <w:szCs w:val="24"/>
        </w:rPr>
        <w:t>Records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must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maintained</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accordance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with</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4"/>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Retention</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Schedule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 xml:space="preserve">until their retention period expires, after which the records should be disposed of promptly and appropriately. The periods shown in the Records Retention Schedule are minimum time periods that do not start until the document and/or project </w:t>
      </w:r>
      <w:proofErr w:type="gramStart"/>
      <w:r w:rsidRPr="00FD6EFB">
        <w:rPr>
          <w:rFonts w:asciiTheme="minorHAnsi" w:hAnsiTheme="minorHAnsi" w:cstheme="minorHAnsi"/>
          <w:sz w:val="24"/>
          <w:szCs w:val="24"/>
        </w:rPr>
        <w:t>is</w:t>
      </w:r>
      <w:proofErr w:type="gramEnd"/>
      <w:r w:rsidRPr="00FD6EFB">
        <w:rPr>
          <w:rFonts w:asciiTheme="minorHAnsi" w:hAnsiTheme="minorHAnsi" w:cstheme="minorHAnsi"/>
          <w:sz w:val="24"/>
          <w:szCs w:val="24"/>
        </w:rPr>
        <w:t xml:space="preserve"> complete. Records can be maintained for time periods </w:t>
      </w:r>
      <w:proofErr w:type="gramStart"/>
      <w:r w:rsidRPr="00FD6EFB">
        <w:rPr>
          <w:rFonts w:asciiTheme="minorHAnsi" w:hAnsiTheme="minorHAnsi" w:cstheme="minorHAnsi"/>
          <w:sz w:val="24"/>
          <w:szCs w:val="24"/>
        </w:rPr>
        <w:t>in excess of</w:t>
      </w:r>
      <w:proofErr w:type="gramEnd"/>
      <w:r w:rsidRPr="00FD6EFB">
        <w:rPr>
          <w:rFonts w:asciiTheme="minorHAnsi" w:hAnsiTheme="minorHAnsi" w:cstheme="minorHAnsi"/>
          <w:sz w:val="24"/>
          <w:szCs w:val="24"/>
        </w:rPr>
        <w:t xml:space="preserve"> the retention period in the schedule if the records are still needed for reference.</w:t>
      </w:r>
    </w:p>
    <w:p w14:paraId="7524EB37" w14:textId="77777777" w:rsidR="00F76CEC" w:rsidRPr="00FD6EFB" w:rsidRDefault="00F76CEC">
      <w:pPr>
        <w:pStyle w:val="BodyText"/>
        <w:spacing w:before="36"/>
        <w:ind w:firstLine="0"/>
        <w:rPr>
          <w:rFonts w:asciiTheme="minorHAnsi" w:hAnsiTheme="minorHAnsi" w:cstheme="minorHAnsi"/>
          <w:sz w:val="24"/>
          <w:szCs w:val="24"/>
        </w:rPr>
      </w:pPr>
    </w:p>
    <w:p w14:paraId="24609F5C" w14:textId="77777777" w:rsidR="00F76CEC" w:rsidRPr="00FD6EFB" w:rsidRDefault="00111E91">
      <w:pPr>
        <w:pStyle w:val="ListParagraph"/>
        <w:numPr>
          <w:ilvl w:val="0"/>
          <w:numId w:val="4"/>
        </w:numPr>
        <w:tabs>
          <w:tab w:val="left" w:pos="719"/>
        </w:tabs>
        <w:spacing w:before="1"/>
        <w:ind w:left="719" w:hanging="719"/>
        <w:rPr>
          <w:rFonts w:asciiTheme="minorHAnsi" w:hAnsiTheme="minorHAnsi" w:cstheme="minorHAnsi"/>
          <w:sz w:val="24"/>
          <w:szCs w:val="24"/>
        </w:rPr>
      </w:pPr>
      <w:r w:rsidRPr="00FD6EFB">
        <w:rPr>
          <w:rFonts w:asciiTheme="minorHAnsi" w:hAnsiTheme="minorHAnsi" w:cstheme="minorHAnsi"/>
          <w:spacing w:val="-2"/>
          <w:sz w:val="24"/>
          <w:szCs w:val="24"/>
          <w:u w:val="single"/>
        </w:rPr>
        <w:t>Application</w:t>
      </w:r>
    </w:p>
    <w:p w14:paraId="29CE41FF" w14:textId="77777777" w:rsidR="00F76CEC" w:rsidRPr="00FD6EFB" w:rsidRDefault="00F76CEC">
      <w:pPr>
        <w:pStyle w:val="BodyText"/>
        <w:spacing w:before="70"/>
        <w:ind w:firstLine="0"/>
        <w:rPr>
          <w:rFonts w:asciiTheme="minorHAnsi" w:hAnsiTheme="minorHAnsi" w:cstheme="minorHAnsi"/>
          <w:sz w:val="24"/>
          <w:szCs w:val="24"/>
        </w:rPr>
      </w:pPr>
    </w:p>
    <w:p w14:paraId="68C6A89A" w14:textId="44222A3C" w:rsidR="00F76CEC" w:rsidRPr="00FD6EFB" w:rsidRDefault="00111E91">
      <w:pPr>
        <w:pStyle w:val="BodyText"/>
        <w:spacing w:before="1" w:line="278" w:lineRule="auto"/>
        <w:ind w:left="720" w:firstLine="0"/>
        <w:rPr>
          <w:rFonts w:asciiTheme="minorHAnsi" w:hAnsiTheme="minorHAnsi" w:cstheme="minorHAnsi"/>
          <w:sz w:val="24"/>
          <w:szCs w:val="24"/>
        </w:rPr>
      </w:pPr>
      <w:r w:rsidRPr="00FD6EFB">
        <w:rPr>
          <w:rFonts w:asciiTheme="minorHAnsi" w:hAnsiTheme="minorHAnsi" w:cstheme="minorHAnsi"/>
          <w:sz w:val="24"/>
          <w:szCs w:val="24"/>
        </w:rPr>
        <w:t>This</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policy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applies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all</w:t>
      </w:r>
      <w:r w:rsidRPr="00FD6EFB">
        <w:rPr>
          <w:rFonts w:asciiTheme="minorHAnsi" w:hAnsiTheme="minorHAnsi" w:cstheme="minorHAnsi"/>
          <w:spacing w:val="-3"/>
          <w:sz w:val="24"/>
          <w:szCs w:val="24"/>
        </w:rPr>
        <w:t xml:space="preserve"> </w:t>
      </w:r>
      <w:proofErr w:type="gramStart"/>
      <w:r w:rsidRPr="00FD6EFB">
        <w:rPr>
          <w:rFonts w:asciiTheme="minorHAnsi" w:hAnsiTheme="minorHAnsi" w:cstheme="minorHAnsi"/>
          <w:sz w:val="24"/>
          <w:szCs w:val="24"/>
        </w:rPr>
        <w:t>persons</w:t>
      </w:r>
      <w:proofErr w:type="gramEnd"/>
      <w:r w:rsidRPr="00FD6EFB">
        <w:rPr>
          <w:rFonts w:asciiTheme="minorHAnsi" w:hAnsiTheme="minorHAnsi" w:cstheme="minorHAnsi"/>
          <w:sz w:val="24"/>
          <w:szCs w:val="24"/>
        </w:rPr>
        <w:t>,</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including</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employees,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consultants,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 xml:space="preserve">contractors, </w:t>
      </w:r>
      <w:r w:rsidRPr="00FD6EFB">
        <w:rPr>
          <w:rFonts w:asciiTheme="minorHAnsi" w:hAnsiTheme="minorHAnsi" w:cstheme="minorHAnsi"/>
          <w:sz w:val="24"/>
          <w:szCs w:val="24"/>
        </w:rPr>
        <w:lastRenderedPageBreak/>
        <w:t>responsible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for the generation and/or maintenance of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records.</w:t>
      </w:r>
    </w:p>
    <w:p w14:paraId="283F1B66" w14:textId="77777777" w:rsidR="00F76CEC" w:rsidRDefault="00F76CEC">
      <w:pPr>
        <w:pStyle w:val="BodyText"/>
        <w:spacing w:before="32"/>
        <w:ind w:firstLine="0"/>
        <w:rPr>
          <w:rFonts w:asciiTheme="minorHAnsi" w:hAnsiTheme="minorHAnsi" w:cstheme="minorHAnsi"/>
          <w:sz w:val="24"/>
          <w:szCs w:val="24"/>
        </w:rPr>
      </w:pPr>
    </w:p>
    <w:p w14:paraId="35068595" w14:textId="77777777" w:rsidR="005509C2" w:rsidRDefault="005509C2">
      <w:pPr>
        <w:pStyle w:val="BodyText"/>
        <w:spacing w:before="32"/>
        <w:ind w:firstLine="0"/>
        <w:rPr>
          <w:rFonts w:asciiTheme="minorHAnsi" w:hAnsiTheme="minorHAnsi" w:cstheme="minorHAnsi"/>
          <w:sz w:val="24"/>
          <w:szCs w:val="24"/>
        </w:rPr>
      </w:pPr>
    </w:p>
    <w:p w14:paraId="5D1C2015" w14:textId="77777777" w:rsidR="005509C2" w:rsidRPr="00FD6EFB" w:rsidRDefault="005509C2">
      <w:pPr>
        <w:pStyle w:val="BodyText"/>
        <w:spacing w:before="32"/>
        <w:ind w:firstLine="0"/>
        <w:rPr>
          <w:rFonts w:asciiTheme="minorHAnsi" w:hAnsiTheme="minorHAnsi" w:cstheme="minorHAnsi"/>
          <w:sz w:val="24"/>
          <w:szCs w:val="24"/>
        </w:rPr>
      </w:pPr>
    </w:p>
    <w:p w14:paraId="180AF0C6" w14:textId="77777777" w:rsidR="00F76CEC" w:rsidRPr="00FD6EFB" w:rsidRDefault="00111E91">
      <w:pPr>
        <w:pStyle w:val="ListParagraph"/>
        <w:numPr>
          <w:ilvl w:val="0"/>
          <w:numId w:val="4"/>
        </w:numPr>
        <w:tabs>
          <w:tab w:val="left" w:pos="719"/>
        </w:tabs>
        <w:ind w:left="719" w:hanging="719"/>
        <w:rPr>
          <w:rFonts w:asciiTheme="minorHAnsi" w:hAnsiTheme="minorHAnsi" w:cstheme="minorHAnsi"/>
          <w:sz w:val="24"/>
          <w:szCs w:val="24"/>
        </w:rPr>
      </w:pPr>
      <w:r w:rsidRPr="00FD6EFB">
        <w:rPr>
          <w:rFonts w:asciiTheme="minorHAnsi" w:hAnsiTheme="minorHAnsi" w:cstheme="minorHAnsi"/>
          <w:sz w:val="24"/>
          <w:szCs w:val="24"/>
          <w:u w:val="single"/>
        </w:rPr>
        <w:t>Public</w:t>
      </w:r>
      <w:r w:rsidRPr="00FD6EFB">
        <w:rPr>
          <w:rFonts w:asciiTheme="minorHAnsi" w:hAnsiTheme="minorHAnsi" w:cstheme="minorHAnsi"/>
          <w:spacing w:val="-9"/>
          <w:sz w:val="24"/>
          <w:szCs w:val="24"/>
          <w:u w:val="single"/>
        </w:rPr>
        <w:t xml:space="preserve"> </w:t>
      </w:r>
      <w:r w:rsidRPr="00FD6EFB">
        <w:rPr>
          <w:rFonts w:asciiTheme="minorHAnsi" w:hAnsiTheme="minorHAnsi" w:cstheme="minorHAnsi"/>
          <w:spacing w:val="-2"/>
          <w:sz w:val="24"/>
          <w:szCs w:val="24"/>
          <w:u w:val="single"/>
        </w:rPr>
        <w:t>Records</w:t>
      </w:r>
    </w:p>
    <w:p w14:paraId="76C391CD" w14:textId="77777777" w:rsidR="00F76CEC" w:rsidRPr="005509C2" w:rsidRDefault="00F76CEC">
      <w:pPr>
        <w:pStyle w:val="BodyText"/>
        <w:spacing w:before="71"/>
        <w:ind w:firstLine="0"/>
        <w:rPr>
          <w:rFonts w:asciiTheme="minorHAnsi" w:hAnsiTheme="minorHAnsi" w:cstheme="minorHAnsi"/>
        </w:rPr>
      </w:pPr>
    </w:p>
    <w:p w14:paraId="6C4A4F1E" w14:textId="502CBBE3" w:rsidR="00F76CEC" w:rsidRPr="00FD6EFB" w:rsidRDefault="00111E91" w:rsidP="00FD6EFB">
      <w:pPr>
        <w:pStyle w:val="ListParagraph"/>
        <w:numPr>
          <w:ilvl w:val="1"/>
          <w:numId w:val="4"/>
        </w:numPr>
        <w:tabs>
          <w:tab w:val="left" w:pos="1440"/>
        </w:tabs>
        <w:spacing w:before="87" w:line="276" w:lineRule="auto"/>
        <w:ind w:right="7"/>
        <w:rPr>
          <w:rFonts w:asciiTheme="minorHAnsi" w:hAnsiTheme="minorHAnsi" w:cstheme="minorHAnsi"/>
          <w:sz w:val="24"/>
          <w:szCs w:val="24"/>
        </w:rPr>
      </w:pP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that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pertain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“housekeeping”</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matters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that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will</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not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needed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future</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reference may be disposed of immediately. For example, preliminary drafts, notes, and interagency and intra-agency memoranda that have been retained for less than 60 days and that are no longer needed for use or reference should be disposed of immediately.</w:t>
      </w:r>
      <w:r w:rsidR="00155320">
        <w:rPr>
          <w:rFonts w:asciiTheme="minorHAnsi" w:hAnsiTheme="minorHAnsi" w:cstheme="minorHAnsi"/>
          <w:sz w:val="24"/>
          <w:szCs w:val="24"/>
        </w:rPr>
        <w:t xml:space="preserve"> </w:t>
      </w:r>
      <w:r w:rsidRPr="00FD6EFB">
        <w:rPr>
          <w:rFonts w:asciiTheme="minorHAnsi" w:hAnsiTheme="minorHAnsi" w:cstheme="minorHAnsi"/>
          <w:sz w:val="24"/>
          <w:szCs w:val="24"/>
        </w:rPr>
        <w:t>All records that are kept for more than 60 days for use or reference by an employee must be treated as a public record. All public records must be kept for a minimum of two years after the date they are finalized. Some records must be kept for longer than two years and the retention period for most records is contained in the Records Retention Schedule. The time periods shown in the Records Retention Schedule should be followed unless a document needs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retained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longer</w:t>
      </w:r>
      <w:r w:rsidRPr="00FD6EFB">
        <w:rPr>
          <w:rFonts w:asciiTheme="minorHAnsi" w:hAnsiTheme="minorHAnsi" w:cstheme="minorHAnsi"/>
          <w:spacing w:val="-5"/>
          <w:sz w:val="24"/>
          <w:szCs w:val="24"/>
        </w:rPr>
        <w:t xml:space="preserve"> </w:t>
      </w:r>
      <w:proofErr w:type="gramStart"/>
      <w:r w:rsidRPr="00FD6EFB">
        <w:rPr>
          <w:rFonts w:asciiTheme="minorHAnsi" w:hAnsiTheme="minorHAnsi" w:cstheme="minorHAnsi"/>
          <w:sz w:val="24"/>
          <w:szCs w:val="24"/>
        </w:rPr>
        <w:t>time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period</w:t>
      </w:r>
      <w:proofErr w:type="gramEnd"/>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than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that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shown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because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custodian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believes the record is still needed for reference. </w:t>
      </w:r>
      <w:proofErr w:type="gramStart"/>
      <w:r w:rsidRPr="00FD6EFB">
        <w:rPr>
          <w:rFonts w:asciiTheme="minorHAnsi" w:hAnsiTheme="minorHAnsi" w:cstheme="minorHAnsi"/>
          <w:sz w:val="24"/>
          <w:szCs w:val="24"/>
        </w:rPr>
        <w:t>All of</w:t>
      </w:r>
      <w:proofErr w:type="gramEnd"/>
      <w:r w:rsidRPr="00FD6EFB">
        <w:rPr>
          <w:rFonts w:asciiTheme="minorHAnsi" w:hAnsiTheme="minorHAnsi" w:cstheme="minorHAnsi"/>
          <w:sz w:val="24"/>
          <w:szCs w:val="24"/>
        </w:rPr>
        <w:t xml:space="preserve"> the time periods shown for retention begin on the date the record is put in its final form.</w:t>
      </w:r>
    </w:p>
    <w:p w14:paraId="79CA2669" w14:textId="77777777" w:rsidR="00F76CEC" w:rsidRPr="005509C2" w:rsidRDefault="00F76CEC">
      <w:pPr>
        <w:pStyle w:val="BodyText"/>
        <w:spacing w:before="37"/>
        <w:ind w:firstLine="0"/>
        <w:rPr>
          <w:rFonts w:asciiTheme="minorHAnsi" w:hAnsiTheme="minorHAnsi" w:cstheme="minorHAnsi"/>
        </w:rPr>
      </w:pPr>
    </w:p>
    <w:p w14:paraId="5B30755E" w14:textId="12C1B7FE" w:rsidR="00F76CEC" w:rsidRPr="00FD6EFB" w:rsidRDefault="00111E91">
      <w:pPr>
        <w:pStyle w:val="ListParagraph"/>
        <w:numPr>
          <w:ilvl w:val="1"/>
          <w:numId w:val="4"/>
        </w:numPr>
        <w:tabs>
          <w:tab w:val="left" w:pos="1440"/>
        </w:tabs>
        <w:spacing w:before="1" w:line="276" w:lineRule="auto"/>
        <w:ind w:right="66"/>
        <w:rPr>
          <w:rFonts w:asciiTheme="minorHAnsi" w:hAnsiTheme="minorHAnsi" w:cstheme="minorHAnsi"/>
          <w:sz w:val="24"/>
          <w:szCs w:val="24"/>
        </w:rPr>
      </w:pPr>
      <w:r w:rsidRPr="00FD6EFB">
        <w:rPr>
          <w:rFonts w:asciiTheme="minorHAnsi" w:hAnsiTheme="minorHAnsi" w:cstheme="minorHAnsi"/>
          <w:sz w:val="24"/>
          <w:szCs w:val="24"/>
        </w:rPr>
        <w:t xml:space="preserve">Records that are purely personal in nature such as shopping lists, personal email, or correspondence from a friend should not be treated as public records. </w:t>
      </w:r>
      <w:proofErr w:type="gramStart"/>
      <w:r w:rsidRPr="00FD6EFB">
        <w:rPr>
          <w:rFonts w:asciiTheme="minorHAnsi" w:hAnsiTheme="minorHAnsi" w:cstheme="minorHAnsi"/>
          <w:sz w:val="24"/>
          <w:szCs w:val="24"/>
        </w:rPr>
        <w:t>In order to</w:t>
      </w:r>
      <w:proofErr w:type="gramEnd"/>
      <w:r w:rsidRPr="00FD6EFB">
        <w:rPr>
          <w:rFonts w:asciiTheme="minorHAnsi" w:hAnsiTheme="minorHAnsi" w:cstheme="minorHAnsi"/>
          <w:sz w:val="24"/>
          <w:szCs w:val="24"/>
        </w:rPr>
        <w:t xml:space="preserve"> prevent a claim that such records are subject to disclosure, and to prevent an unnecessary burden on </w:t>
      </w:r>
      <w:r w:rsidR="008B1AD5">
        <w:rPr>
          <w:rFonts w:asciiTheme="minorHAnsi" w:hAnsiTheme="minorHAnsi" w:cstheme="minorHAnsi"/>
          <w:sz w:val="24"/>
          <w:szCs w:val="24"/>
        </w:rPr>
        <w:t>AGENCY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resources,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however,</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unrelated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2"/>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business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should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purged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from</w:t>
      </w:r>
      <w:r w:rsidRPr="00FD6EFB">
        <w:rPr>
          <w:rFonts w:asciiTheme="minorHAnsi" w:hAnsiTheme="minorHAnsi" w:cstheme="minorHAnsi"/>
          <w:spacing w:val="-4"/>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computers and files.</w:t>
      </w:r>
    </w:p>
    <w:p w14:paraId="6D136E4A" w14:textId="77777777" w:rsidR="00F76CEC" w:rsidRPr="005509C2" w:rsidRDefault="00F76CEC">
      <w:pPr>
        <w:pStyle w:val="BodyText"/>
        <w:spacing w:before="37"/>
        <w:ind w:firstLine="0"/>
        <w:rPr>
          <w:rFonts w:asciiTheme="minorHAnsi" w:hAnsiTheme="minorHAnsi" w:cstheme="minorHAnsi"/>
        </w:rPr>
      </w:pPr>
    </w:p>
    <w:p w14:paraId="1D7AF03D" w14:textId="77777777" w:rsidR="00F76CEC" w:rsidRPr="00FD6EFB" w:rsidRDefault="00111E91">
      <w:pPr>
        <w:pStyle w:val="ListParagraph"/>
        <w:numPr>
          <w:ilvl w:val="1"/>
          <w:numId w:val="4"/>
        </w:numPr>
        <w:tabs>
          <w:tab w:val="left" w:pos="1440"/>
        </w:tabs>
        <w:spacing w:line="276" w:lineRule="auto"/>
        <w:ind w:right="49"/>
        <w:rPr>
          <w:rFonts w:asciiTheme="minorHAnsi" w:hAnsiTheme="minorHAnsi" w:cstheme="minorHAnsi"/>
          <w:sz w:val="24"/>
          <w:szCs w:val="24"/>
        </w:rPr>
      </w:pPr>
      <w:r w:rsidRPr="00FD6EFB">
        <w:rPr>
          <w:rFonts w:asciiTheme="minorHAnsi" w:hAnsiTheme="minorHAnsi" w:cstheme="minorHAnsi"/>
          <w:sz w:val="24"/>
          <w:szCs w:val="24"/>
        </w:rPr>
        <w:t>After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public</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has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been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maintained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required</w:t>
      </w:r>
      <w:r w:rsidRPr="00FD6EFB">
        <w:rPr>
          <w:rFonts w:asciiTheme="minorHAnsi" w:hAnsiTheme="minorHAnsi" w:cstheme="minorHAnsi"/>
          <w:spacing w:val="-5"/>
          <w:sz w:val="24"/>
          <w:szCs w:val="24"/>
        </w:rPr>
        <w:t xml:space="preserve"> </w:t>
      </w:r>
      <w:proofErr w:type="gramStart"/>
      <w:r w:rsidRPr="00FD6EFB">
        <w:rPr>
          <w:rFonts w:asciiTheme="minorHAnsi" w:hAnsiTheme="minorHAnsi" w:cstheme="minorHAnsi"/>
          <w:sz w:val="24"/>
          <w:szCs w:val="24"/>
        </w:rPr>
        <w:t>time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period</w:t>
      </w:r>
      <w:proofErr w:type="gramEnd"/>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it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should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disposed of promptly. If records contain confidential or trade secret information, steps should be taken to ensure the records are not disclosed when they are destroyed.</w:t>
      </w:r>
    </w:p>
    <w:p w14:paraId="105F2875" w14:textId="77777777" w:rsidR="00F76CEC" w:rsidRPr="005509C2" w:rsidRDefault="00F76CEC">
      <w:pPr>
        <w:pStyle w:val="BodyText"/>
        <w:spacing w:before="36"/>
        <w:ind w:firstLine="0"/>
        <w:rPr>
          <w:rFonts w:asciiTheme="minorHAnsi" w:hAnsiTheme="minorHAnsi" w:cstheme="minorHAnsi"/>
        </w:rPr>
      </w:pPr>
    </w:p>
    <w:p w14:paraId="2D9FD13E" w14:textId="2A6E5380" w:rsidR="00F76CEC" w:rsidRPr="00FD6EFB" w:rsidRDefault="00155320">
      <w:pPr>
        <w:pStyle w:val="ListParagraph"/>
        <w:numPr>
          <w:ilvl w:val="1"/>
          <w:numId w:val="4"/>
        </w:numPr>
        <w:tabs>
          <w:tab w:val="left" w:pos="1440"/>
        </w:tabs>
        <w:spacing w:before="1" w:line="278" w:lineRule="auto"/>
        <w:ind w:right="494"/>
        <w:rPr>
          <w:rFonts w:asciiTheme="minorHAnsi" w:hAnsiTheme="minorHAnsi" w:cstheme="minorHAnsi"/>
          <w:sz w:val="24"/>
          <w:szCs w:val="24"/>
        </w:rPr>
      </w:pPr>
      <w:r>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Retention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Schedule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will</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reviewed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revised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 xml:space="preserve">as </w:t>
      </w:r>
      <w:r w:rsidRPr="00FD6EFB">
        <w:rPr>
          <w:rFonts w:asciiTheme="minorHAnsi" w:hAnsiTheme="minorHAnsi" w:cstheme="minorHAnsi"/>
          <w:spacing w:val="-2"/>
          <w:sz w:val="24"/>
          <w:szCs w:val="24"/>
        </w:rPr>
        <w:t>needed</w:t>
      </w:r>
      <w:r>
        <w:rPr>
          <w:rFonts w:asciiTheme="minorHAnsi" w:hAnsiTheme="minorHAnsi" w:cstheme="minorHAnsi"/>
          <w:spacing w:val="-2"/>
          <w:sz w:val="24"/>
          <w:szCs w:val="24"/>
        </w:rPr>
        <w:t xml:space="preserve"> every three years</w:t>
      </w:r>
    </w:p>
    <w:p w14:paraId="672B0EF6" w14:textId="77777777" w:rsidR="00F76CEC" w:rsidRPr="00FD6EFB" w:rsidRDefault="00F76CEC">
      <w:pPr>
        <w:pStyle w:val="BodyText"/>
        <w:spacing w:before="32"/>
        <w:ind w:firstLine="0"/>
        <w:rPr>
          <w:rFonts w:asciiTheme="minorHAnsi" w:hAnsiTheme="minorHAnsi" w:cstheme="minorHAnsi"/>
          <w:sz w:val="24"/>
          <w:szCs w:val="24"/>
        </w:rPr>
      </w:pPr>
    </w:p>
    <w:p w14:paraId="79E9F298" w14:textId="77777777" w:rsidR="00F76CEC" w:rsidRPr="00FD6EFB" w:rsidRDefault="00111E91">
      <w:pPr>
        <w:pStyle w:val="ListParagraph"/>
        <w:numPr>
          <w:ilvl w:val="1"/>
          <w:numId w:val="4"/>
        </w:numPr>
        <w:tabs>
          <w:tab w:val="left" w:pos="1440"/>
        </w:tabs>
        <w:spacing w:line="276" w:lineRule="auto"/>
        <w:ind w:right="114"/>
        <w:rPr>
          <w:rFonts w:asciiTheme="minorHAnsi" w:hAnsiTheme="minorHAnsi" w:cstheme="minorHAnsi"/>
          <w:sz w:val="24"/>
          <w:szCs w:val="24"/>
        </w:rPr>
      </w:pP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may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kept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electronic</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form</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instead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hardcopy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form</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following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conditions are met:</w:t>
      </w:r>
    </w:p>
    <w:p w14:paraId="1F0C9B65" w14:textId="77777777" w:rsidR="00F76CEC" w:rsidRPr="00FD6EFB" w:rsidRDefault="00F76CEC">
      <w:pPr>
        <w:pStyle w:val="BodyText"/>
        <w:spacing w:before="35"/>
        <w:ind w:firstLine="0"/>
        <w:rPr>
          <w:rFonts w:asciiTheme="minorHAnsi" w:hAnsiTheme="minorHAnsi" w:cstheme="minorHAnsi"/>
          <w:sz w:val="24"/>
          <w:szCs w:val="24"/>
        </w:rPr>
      </w:pPr>
    </w:p>
    <w:p w14:paraId="41B23401" w14:textId="77777777" w:rsidR="00F76CEC" w:rsidRPr="00FD6EFB" w:rsidRDefault="00111E91">
      <w:pPr>
        <w:pStyle w:val="ListParagraph"/>
        <w:numPr>
          <w:ilvl w:val="2"/>
          <w:numId w:val="4"/>
        </w:numPr>
        <w:tabs>
          <w:tab w:val="left" w:pos="2160"/>
        </w:tabs>
        <w:spacing w:line="276" w:lineRule="auto"/>
        <w:ind w:right="394"/>
        <w:rPr>
          <w:rFonts w:asciiTheme="minorHAnsi" w:hAnsiTheme="minorHAnsi" w:cstheme="minorHAnsi"/>
          <w:sz w:val="24"/>
          <w:szCs w:val="24"/>
        </w:rPr>
      </w:pPr>
      <w:r w:rsidRPr="00FD6EFB">
        <w:rPr>
          <w:rFonts w:asciiTheme="minorHAnsi" w:hAnsiTheme="minorHAnsi" w:cstheme="minorHAnsi"/>
          <w:sz w:val="24"/>
          <w:szCs w:val="24"/>
        </w:rPr>
        <w:t>The media on which the electronic form of the record is kept does not permit additions,</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changes,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deletions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information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image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original </w:t>
      </w:r>
      <w:r w:rsidRPr="00FD6EFB">
        <w:rPr>
          <w:rFonts w:asciiTheme="minorHAnsi" w:hAnsiTheme="minorHAnsi" w:cstheme="minorHAnsi"/>
          <w:spacing w:val="-2"/>
          <w:sz w:val="24"/>
          <w:szCs w:val="24"/>
        </w:rPr>
        <w:t>record.</w:t>
      </w:r>
    </w:p>
    <w:p w14:paraId="6C81DAAF" w14:textId="77777777" w:rsidR="00F76CEC" w:rsidRPr="00FD6EFB" w:rsidRDefault="00F76CEC">
      <w:pPr>
        <w:pStyle w:val="BodyText"/>
        <w:spacing w:before="37"/>
        <w:ind w:firstLine="0"/>
        <w:rPr>
          <w:rFonts w:asciiTheme="minorHAnsi" w:hAnsiTheme="minorHAnsi" w:cstheme="minorHAnsi"/>
          <w:sz w:val="24"/>
          <w:szCs w:val="24"/>
        </w:rPr>
      </w:pPr>
    </w:p>
    <w:p w14:paraId="4CAF60FD" w14:textId="77777777" w:rsidR="00F76CEC" w:rsidRPr="00FD6EFB" w:rsidRDefault="00111E91">
      <w:pPr>
        <w:pStyle w:val="ListParagraph"/>
        <w:numPr>
          <w:ilvl w:val="2"/>
          <w:numId w:val="4"/>
        </w:numPr>
        <w:tabs>
          <w:tab w:val="left" w:pos="2160"/>
        </w:tabs>
        <w:spacing w:line="278" w:lineRule="auto"/>
        <w:ind w:right="850"/>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media</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selected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storing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electronic</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form</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lastRenderedPageBreak/>
        <w:t>considered permanent and reliable.</w:t>
      </w:r>
    </w:p>
    <w:p w14:paraId="7F2895A9" w14:textId="77777777" w:rsidR="00F76CEC" w:rsidRPr="00FD6EFB" w:rsidRDefault="00F76CEC">
      <w:pPr>
        <w:pStyle w:val="BodyText"/>
        <w:spacing w:before="32"/>
        <w:ind w:firstLine="0"/>
        <w:rPr>
          <w:rFonts w:asciiTheme="minorHAnsi" w:hAnsiTheme="minorHAnsi" w:cstheme="minorHAnsi"/>
          <w:sz w:val="24"/>
          <w:szCs w:val="24"/>
        </w:rPr>
      </w:pPr>
    </w:p>
    <w:p w14:paraId="530266BC" w14:textId="77777777" w:rsidR="00F76CEC" w:rsidRPr="00FD6EFB" w:rsidRDefault="00111E91">
      <w:pPr>
        <w:pStyle w:val="ListParagraph"/>
        <w:numPr>
          <w:ilvl w:val="2"/>
          <w:numId w:val="4"/>
        </w:numPr>
        <w:tabs>
          <w:tab w:val="left" w:pos="2160"/>
        </w:tabs>
        <w:spacing w:line="276" w:lineRule="auto"/>
        <w:ind w:right="223"/>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media</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selected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storing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 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electronic</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form</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does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not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prevent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 records from being easily accessible.</w:t>
      </w:r>
    </w:p>
    <w:p w14:paraId="1E2C1B2E" w14:textId="77777777" w:rsidR="00F76CEC" w:rsidRPr="00FD6EFB" w:rsidRDefault="00F76CEC">
      <w:pPr>
        <w:pStyle w:val="BodyText"/>
        <w:spacing w:before="36"/>
        <w:ind w:firstLine="0"/>
        <w:rPr>
          <w:rFonts w:asciiTheme="minorHAnsi" w:hAnsiTheme="minorHAnsi" w:cstheme="minorHAnsi"/>
          <w:sz w:val="24"/>
          <w:szCs w:val="24"/>
        </w:rPr>
      </w:pPr>
    </w:p>
    <w:p w14:paraId="1D1B883C" w14:textId="77777777" w:rsidR="00F76CEC" w:rsidRPr="00FD6EFB" w:rsidRDefault="00111E91">
      <w:pPr>
        <w:pStyle w:val="ListParagraph"/>
        <w:numPr>
          <w:ilvl w:val="2"/>
          <w:numId w:val="4"/>
        </w:numPr>
        <w:tabs>
          <w:tab w:val="left" w:pos="2159"/>
        </w:tabs>
        <w:ind w:left="2159" w:hanging="719"/>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copy</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must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kept</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safe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separate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place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security</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purposes.</w:t>
      </w:r>
    </w:p>
    <w:p w14:paraId="44461514" w14:textId="77777777" w:rsidR="00F76CEC" w:rsidRPr="00FD6EFB" w:rsidRDefault="00F76CEC">
      <w:pPr>
        <w:pStyle w:val="BodyText"/>
        <w:spacing w:before="71"/>
        <w:ind w:firstLine="0"/>
        <w:rPr>
          <w:rFonts w:asciiTheme="minorHAnsi" w:hAnsiTheme="minorHAnsi" w:cstheme="minorHAnsi"/>
          <w:sz w:val="24"/>
          <w:szCs w:val="24"/>
        </w:rPr>
      </w:pPr>
    </w:p>
    <w:p w14:paraId="4FA36B58" w14:textId="77777777" w:rsidR="00F76CEC" w:rsidRPr="00FD6EFB" w:rsidRDefault="00111E91">
      <w:pPr>
        <w:pStyle w:val="ListParagraph"/>
        <w:numPr>
          <w:ilvl w:val="1"/>
          <w:numId w:val="4"/>
        </w:numPr>
        <w:tabs>
          <w:tab w:val="left" w:pos="1440"/>
        </w:tabs>
        <w:spacing w:line="276" w:lineRule="auto"/>
        <w:ind w:right="67"/>
        <w:rPr>
          <w:rFonts w:asciiTheme="minorHAnsi" w:hAnsiTheme="minorHAnsi" w:cstheme="minorHAnsi"/>
          <w:sz w:val="24"/>
          <w:szCs w:val="24"/>
        </w:rPr>
      </w:pPr>
      <w:r w:rsidRPr="00FD6EFB">
        <w:rPr>
          <w:rFonts w:asciiTheme="minorHAnsi" w:hAnsiTheme="minorHAnsi" w:cstheme="minorHAnsi"/>
          <w:sz w:val="24"/>
          <w:szCs w:val="24"/>
        </w:rPr>
        <w:t>Retention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periods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required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current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litigation,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audit,</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environmental</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review must be suspended and the records maintained in their original condition and format until the matter is resolved.</w:t>
      </w:r>
    </w:p>
    <w:p w14:paraId="4B59E8F5" w14:textId="77777777" w:rsidR="00F76CEC" w:rsidRPr="00FD6EFB" w:rsidRDefault="00F76CEC">
      <w:pPr>
        <w:pStyle w:val="BodyText"/>
        <w:spacing w:before="36"/>
        <w:ind w:firstLine="0"/>
        <w:rPr>
          <w:rFonts w:asciiTheme="minorHAnsi" w:hAnsiTheme="minorHAnsi" w:cstheme="minorHAnsi"/>
          <w:sz w:val="24"/>
          <w:szCs w:val="24"/>
        </w:rPr>
      </w:pPr>
    </w:p>
    <w:p w14:paraId="534ADE9D" w14:textId="77777777" w:rsidR="00F76CEC" w:rsidRPr="00FD6EFB" w:rsidRDefault="00111E91">
      <w:pPr>
        <w:pStyle w:val="ListParagraph"/>
        <w:numPr>
          <w:ilvl w:val="1"/>
          <w:numId w:val="4"/>
        </w:numPr>
        <w:tabs>
          <w:tab w:val="left" w:pos="1440"/>
        </w:tabs>
        <w:spacing w:line="276" w:lineRule="auto"/>
        <w:ind w:right="37"/>
        <w:rPr>
          <w:rFonts w:asciiTheme="minorHAnsi" w:hAnsiTheme="minorHAnsi" w:cstheme="minorHAnsi"/>
          <w:sz w:val="24"/>
          <w:szCs w:val="24"/>
        </w:rPr>
      </w:pPr>
      <w:r w:rsidRPr="00FD6EFB">
        <w:rPr>
          <w:rFonts w:asciiTheme="minorHAnsi" w:hAnsiTheme="minorHAnsi" w:cstheme="minorHAnsi"/>
          <w:sz w:val="24"/>
          <w:szCs w:val="24"/>
        </w:rPr>
        <w:t>Duplicates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hardcopy</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may</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destroyed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at</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any</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time</w:t>
      </w:r>
      <w:r w:rsidRPr="00FD6EFB">
        <w:rPr>
          <w:rFonts w:asciiTheme="minorHAnsi" w:hAnsiTheme="minorHAnsi" w:cstheme="minorHAnsi"/>
          <w:spacing w:val="-3"/>
          <w:sz w:val="24"/>
          <w:szCs w:val="24"/>
        </w:rPr>
        <w:t xml:space="preserve"> </w:t>
      </w:r>
      <w:proofErr w:type="gramStart"/>
      <w:r w:rsidRPr="00FD6EFB">
        <w:rPr>
          <w:rFonts w:asciiTheme="minorHAnsi" w:hAnsiTheme="minorHAnsi" w:cstheme="minorHAnsi"/>
          <w:sz w:val="24"/>
          <w:szCs w:val="24"/>
        </w:rPr>
        <w:t>as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long</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as</w:t>
      </w:r>
      <w:proofErr w:type="gramEnd"/>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least</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one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accurate and legible copy is maintained for the </w:t>
      </w:r>
      <w:proofErr w:type="gramStart"/>
      <w:r w:rsidRPr="00FD6EFB">
        <w:rPr>
          <w:rFonts w:asciiTheme="minorHAnsi" w:hAnsiTheme="minorHAnsi" w:cstheme="minorHAnsi"/>
          <w:sz w:val="24"/>
          <w:szCs w:val="24"/>
        </w:rPr>
        <w:t>time period</w:t>
      </w:r>
      <w:proofErr w:type="gramEnd"/>
      <w:r w:rsidRPr="00FD6EFB">
        <w:rPr>
          <w:rFonts w:asciiTheme="minorHAnsi" w:hAnsiTheme="minorHAnsi" w:cstheme="minorHAnsi"/>
          <w:sz w:val="24"/>
          <w:szCs w:val="24"/>
        </w:rPr>
        <w:t xml:space="preserve"> set forth in the Records Retention </w:t>
      </w:r>
      <w:r w:rsidRPr="00FD6EFB">
        <w:rPr>
          <w:rFonts w:asciiTheme="minorHAnsi" w:hAnsiTheme="minorHAnsi" w:cstheme="minorHAnsi"/>
          <w:spacing w:val="-2"/>
          <w:sz w:val="24"/>
          <w:szCs w:val="24"/>
        </w:rPr>
        <w:t>Schedule.</w:t>
      </w:r>
    </w:p>
    <w:p w14:paraId="7A4AFE2E" w14:textId="77777777" w:rsidR="00F76CEC" w:rsidRPr="005509C2" w:rsidRDefault="00F76CEC">
      <w:pPr>
        <w:pStyle w:val="BodyText"/>
        <w:spacing w:before="37"/>
        <w:ind w:firstLine="0"/>
        <w:rPr>
          <w:rFonts w:asciiTheme="minorHAnsi" w:hAnsiTheme="minorHAnsi" w:cstheme="minorHAnsi"/>
        </w:rPr>
      </w:pPr>
    </w:p>
    <w:p w14:paraId="2A06200D" w14:textId="77777777" w:rsidR="00F76CEC" w:rsidRPr="00FD6EFB" w:rsidRDefault="00111E91">
      <w:pPr>
        <w:pStyle w:val="ListParagraph"/>
        <w:numPr>
          <w:ilvl w:val="0"/>
          <w:numId w:val="4"/>
        </w:numPr>
        <w:tabs>
          <w:tab w:val="left" w:pos="719"/>
        </w:tabs>
        <w:ind w:left="719" w:hanging="719"/>
        <w:rPr>
          <w:rFonts w:asciiTheme="minorHAnsi" w:hAnsiTheme="minorHAnsi" w:cstheme="minorHAnsi"/>
          <w:sz w:val="24"/>
          <w:szCs w:val="24"/>
        </w:rPr>
      </w:pPr>
      <w:r w:rsidRPr="00FD6EFB">
        <w:rPr>
          <w:rFonts w:asciiTheme="minorHAnsi" w:hAnsiTheme="minorHAnsi" w:cstheme="minorHAnsi"/>
          <w:sz w:val="24"/>
          <w:szCs w:val="24"/>
          <w:u w:val="single"/>
        </w:rPr>
        <w:t>Project</w:t>
      </w:r>
      <w:r w:rsidRPr="00FD6EFB">
        <w:rPr>
          <w:rFonts w:asciiTheme="minorHAnsi" w:hAnsiTheme="minorHAnsi" w:cstheme="minorHAnsi"/>
          <w:spacing w:val="-7"/>
          <w:sz w:val="24"/>
          <w:szCs w:val="24"/>
          <w:u w:val="single"/>
        </w:rPr>
        <w:t xml:space="preserve"> </w:t>
      </w:r>
      <w:r w:rsidRPr="00FD6EFB">
        <w:rPr>
          <w:rFonts w:asciiTheme="minorHAnsi" w:hAnsiTheme="minorHAnsi" w:cstheme="minorHAnsi"/>
          <w:sz w:val="24"/>
          <w:szCs w:val="24"/>
          <w:u w:val="single"/>
        </w:rPr>
        <w:t>File</w:t>
      </w:r>
      <w:r w:rsidRPr="00FD6EFB">
        <w:rPr>
          <w:rFonts w:asciiTheme="minorHAnsi" w:hAnsiTheme="minorHAnsi" w:cstheme="minorHAnsi"/>
          <w:spacing w:val="-5"/>
          <w:sz w:val="24"/>
          <w:szCs w:val="24"/>
          <w:u w:val="single"/>
        </w:rPr>
        <w:t xml:space="preserve"> </w:t>
      </w:r>
      <w:r w:rsidRPr="00FD6EFB">
        <w:rPr>
          <w:rFonts w:asciiTheme="minorHAnsi" w:hAnsiTheme="minorHAnsi" w:cstheme="minorHAnsi"/>
          <w:spacing w:val="-2"/>
          <w:sz w:val="24"/>
          <w:szCs w:val="24"/>
          <w:u w:val="single"/>
        </w:rPr>
        <w:t>Maintenance</w:t>
      </w:r>
    </w:p>
    <w:p w14:paraId="4808576F" w14:textId="77777777" w:rsidR="00F76CEC" w:rsidRPr="005509C2" w:rsidRDefault="00F76CEC">
      <w:pPr>
        <w:pStyle w:val="BodyText"/>
        <w:spacing w:before="71"/>
        <w:ind w:firstLine="0"/>
        <w:rPr>
          <w:rFonts w:asciiTheme="minorHAnsi" w:hAnsiTheme="minorHAnsi" w:cstheme="minorHAnsi"/>
        </w:rPr>
      </w:pPr>
    </w:p>
    <w:p w14:paraId="5FB5B921" w14:textId="1CA3CC1F" w:rsidR="00F76CEC" w:rsidRDefault="00111E91" w:rsidP="00FD6EFB">
      <w:pPr>
        <w:pStyle w:val="BodyText"/>
        <w:spacing w:line="276" w:lineRule="auto"/>
        <w:ind w:left="720" w:firstLine="0"/>
        <w:rPr>
          <w:rFonts w:asciiTheme="minorHAnsi" w:hAnsiTheme="minorHAnsi" w:cstheme="minorHAnsi"/>
          <w:sz w:val="24"/>
          <w:szCs w:val="24"/>
        </w:rPr>
      </w:pPr>
      <w:r w:rsidRPr="00FD6EFB">
        <w:rPr>
          <w:rFonts w:asciiTheme="minorHAnsi" w:hAnsiTheme="minorHAnsi" w:cstheme="minorHAnsi"/>
          <w:sz w:val="24"/>
          <w:szCs w:val="24"/>
        </w:rPr>
        <w:t>The project manager(s) for a project and Procurement personnel (“project team members”) should maintain centralized files for each project. The project files should not contain preliminary drafts, working</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papers,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notes,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“housekeeping”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memoranda</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emails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that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are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not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needed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future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use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or</w:t>
      </w:r>
      <w:r w:rsidR="00FD6EFB">
        <w:rPr>
          <w:rFonts w:asciiTheme="minorHAnsi" w:hAnsiTheme="minorHAnsi" w:cstheme="minorHAnsi"/>
          <w:sz w:val="24"/>
          <w:szCs w:val="24"/>
        </w:rPr>
        <w:t xml:space="preserve"> reference (as these records should be discarded if they are less than 60 days old). The project team members should keep the following documents in centralized files:</w:t>
      </w:r>
    </w:p>
    <w:p w14:paraId="57EA62B6" w14:textId="77777777" w:rsidR="00FD6EFB" w:rsidRPr="005509C2" w:rsidRDefault="00FD6EFB" w:rsidP="00FD6EFB">
      <w:pPr>
        <w:pStyle w:val="BodyText"/>
        <w:spacing w:line="276" w:lineRule="auto"/>
        <w:ind w:left="720" w:firstLine="0"/>
        <w:rPr>
          <w:rFonts w:asciiTheme="minorHAnsi" w:hAnsiTheme="minorHAnsi" w:cstheme="minorHAnsi"/>
        </w:rPr>
      </w:pPr>
    </w:p>
    <w:p w14:paraId="598C1B33" w14:textId="77777777" w:rsidR="00F76CEC" w:rsidRPr="00FD6EFB" w:rsidRDefault="00111E91">
      <w:pPr>
        <w:pStyle w:val="ListParagraph"/>
        <w:numPr>
          <w:ilvl w:val="0"/>
          <w:numId w:val="3"/>
        </w:numPr>
        <w:tabs>
          <w:tab w:val="left" w:pos="1079"/>
        </w:tabs>
        <w:ind w:left="1079" w:hanging="359"/>
        <w:rPr>
          <w:rFonts w:asciiTheme="minorHAnsi" w:hAnsiTheme="minorHAnsi" w:cstheme="minorHAnsi"/>
          <w:sz w:val="24"/>
          <w:szCs w:val="24"/>
        </w:rPr>
      </w:pPr>
      <w:r w:rsidRPr="00FD6EFB">
        <w:rPr>
          <w:rFonts w:asciiTheme="minorHAnsi" w:hAnsiTheme="minorHAnsi" w:cstheme="minorHAnsi"/>
          <w:sz w:val="24"/>
          <w:szCs w:val="24"/>
        </w:rPr>
        <w:t>Project</w:t>
      </w:r>
      <w:r w:rsidRPr="00FD6EFB">
        <w:rPr>
          <w:rFonts w:asciiTheme="minorHAnsi" w:hAnsiTheme="minorHAnsi" w:cstheme="minorHAnsi"/>
          <w:spacing w:val="-10"/>
          <w:sz w:val="24"/>
          <w:szCs w:val="24"/>
        </w:rPr>
        <w:t xml:space="preserve"> </w:t>
      </w:r>
      <w:r w:rsidRPr="00FD6EFB">
        <w:rPr>
          <w:rFonts w:asciiTheme="minorHAnsi" w:hAnsiTheme="minorHAnsi" w:cstheme="minorHAnsi"/>
          <w:spacing w:val="-2"/>
          <w:sz w:val="24"/>
          <w:szCs w:val="24"/>
        </w:rPr>
        <w:t>authorization</w:t>
      </w:r>
    </w:p>
    <w:p w14:paraId="6EFC692A"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Original</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purpose</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justification</w:t>
      </w:r>
      <w:r w:rsidRPr="00FD6EFB">
        <w:rPr>
          <w:rFonts w:asciiTheme="minorHAnsi" w:hAnsiTheme="minorHAnsi" w:cstheme="minorHAnsi"/>
          <w:spacing w:val="-10"/>
          <w:sz w:val="24"/>
          <w:szCs w:val="24"/>
        </w:rPr>
        <w:t xml:space="preserve"> </w:t>
      </w:r>
      <w:r w:rsidRPr="00FD6EFB">
        <w:rPr>
          <w:rFonts w:asciiTheme="minorHAnsi" w:hAnsiTheme="minorHAnsi" w:cstheme="minorHAnsi"/>
          <w:spacing w:val="-2"/>
          <w:sz w:val="24"/>
          <w:szCs w:val="24"/>
        </w:rPr>
        <w:t>documentation</w:t>
      </w:r>
    </w:p>
    <w:p w14:paraId="645B50D7"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Project</w:t>
      </w:r>
      <w:r w:rsidRPr="00FD6EFB">
        <w:rPr>
          <w:rFonts w:asciiTheme="minorHAnsi" w:hAnsiTheme="minorHAnsi" w:cstheme="minorHAnsi"/>
          <w:spacing w:val="-10"/>
          <w:sz w:val="24"/>
          <w:szCs w:val="24"/>
        </w:rPr>
        <w:t xml:space="preserve"> </w:t>
      </w:r>
      <w:r w:rsidRPr="00FD6EFB">
        <w:rPr>
          <w:rFonts w:asciiTheme="minorHAnsi" w:hAnsiTheme="minorHAnsi" w:cstheme="minorHAnsi"/>
          <w:sz w:val="24"/>
          <w:szCs w:val="24"/>
        </w:rPr>
        <w:t>team</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responsibilities</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9"/>
          <w:sz w:val="24"/>
          <w:szCs w:val="24"/>
        </w:rPr>
        <w:t xml:space="preserve"> </w:t>
      </w:r>
      <w:r w:rsidRPr="00FD6EFB">
        <w:rPr>
          <w:rFonts w:asciiTheme="minorHAnsi" w:hAnsiTheme="minorHAnsi" w:cstheme="minorHAnsi"/>
          <w:spacing w:val="-4"/>
          <w:sz w:val="24"/>
          <w:szCs w:val="24"/>
        </w:rPr>
        <w:t>goals</w:t>
      </w:r>
    </w:p>
    <w:p w14:paraId="1E392731"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Budget</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source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funding</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documentation</w:t>
      </w:r>
    </w:p>
    <w:p w14:paraId="11A14989"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pacing w:val="-2"/>
          <w:sz w:val="24"/>
          <w:szCs w:val="24"/>
        </w:rPr>
        <w:t>Schedules</w:t>
      </w:r>
    </w:p>
    <w:p w14:paraId="738ED23A"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Work</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Products</w:t>
      </w:r>
    </w:p>
    <w:p w14:paraId="4923E385"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pacing w:val="-2"/>
          <w:sz w:val="24"/>
          <w:szCs w:val="24"/>
        </w:rPr>
        <w:t>Consultant/Contractor</w:t>
      </w:r>
      <w:r w:rsidRPr="00FD6EFB">
        <w:rPr>
          <w:rFonts w:asciiTheme="minorHAnsi" w:hAnsiTheme="minorHAnsi" w:cstheme="minorHAnsi"/>
          <w:spacing w:val="16"/>
          <w:sz w:val="24"/>
          <w:szCs w:val="24"/>
        </w:rPr>
        <w:t xml:space="preserve"> </w:t>
      </w:r>
      <w:r w:rsidRPr="00FD6EFB">
        <w:rPr>
          <w:rFonts w:asciiTheme="minorHAnsi" w:hAnsiTheme="minorHAnsi" w:cstheme="minorHAnsi"/>
          <w:spacing w:val="-2"/>
          <w:sz w:val="24"/>
          <w:szCs w:val="24"/>
        </w:rPr>
        <w:t>deliverables</w:t>
      </w:r>
    </w:p>
    <w:p w14:paraId="00DC471A"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z w:val="24"/>
          <w:szCs w:val="24"/>
        </w:rPr>
        <w:t>Final</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project</w:t>
      </w:r>
      <w:r w:rsidRPr="00FD6EFB">
        <w:rPr>
          <w:rFonts w:asciiTheme="minorHAnsi" w:hAnsiTheme="minorHAnsi" w:cstheme="minorHAnsi"/>
          <w:spacing w:val="-8"/>
          <w:sz w:val="24"/>
          <w:szCs w:val="24"/>
        </w:rPr>
        <w:t xml:space="preserve"> </w:t>
      </w:r>
      <w:r w:rsidRPr="00FD6EFB">
        <w:rPr>
          <w:rFonts w:asciiTheme="minorHAnsi" w:hAnsiTheme="minorHAnsi" w:cstheme="minorHAnsi"/>
          <w:spacing w:val="-2"/>
          <w:sz w:val="24"/>
          <w:szCs w:val="24"/>
        </w:rPr>
        <w:t>evaluation</w:t>
      </w:r>
    </w:p>
    <w:p w14:paraId="1DA0657F"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A</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list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names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job</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positions</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members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evaluation</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committee</w:t>
      </w:r>
    </w:p>
    <w:p w14:paraId="2D6283B1"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Conflict</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Interest</w:t>
      </w:r>
      <w:r w:rsidRPr="00FD6EFB">
        <w:rPr>
          <w:rFonts w:asciiTheme="minorHAnsi" w:hAnsiTheme="minorHAnsi" w:cstheme="minorHAnsi"/>
          <w:spacing w:val="-9"/>
          <w:sz w:val="24"/>
          <w:szCs w:val="24"/>
        </w:rPr>
        <w:t xml:space="preserve"> </w:t>
      </w:r>
      <w:r w:rsidRPr="00FD6EFB">
        <w:rPr>
          <w:rFonts w:asciiTheme="minorHAnsi" w:hAnsiTheme="minorHAnsi" w:cstheme="minorHAnsi"/>
          <w:sz w:val="24"/>
          <w:szCs w:val="24"/>
        </w:rPr>
        <w:t>Declarations</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from</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outside</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evaluators</w:t>
      </w:r>
    </w:p>
    <w:p w14:paraId="3762F861"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evaluation</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forms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score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sheets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all</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proposers</w:t>
      </w:r>
    </w:p>
    <w:p w14:paraId="6ADF5F9D" w14:textId="50637385" w:rsidR="00F76CEC" w:rsidRPr="00FD6EFB" w:rsidRDefault="00111E91">
      <w:pPr>
        <w:pStyle w:val="ListParagraph"/>
        <w:numPr>
          <w:ilvl w:val="0"/>
          <w:numId w:val="3"/>
        </w:numPr>
        <w:tabs>
          <w:tab w:val="left" w:pos="1080"/>
        </w:tabs>
        <w:spacing w:before="13"/>
        <w:ind w:right="665"/>
        <w:rPr>
          <w:rFonts w:asciiTheme="minorHAnsi" w:hAnsiTheme="minorHAnsi" w:cstheme="minorHAnsi"/>
          <w:sz w:val="24"/>
          <w:szCs w:val="24"/>
        </w:rPr>
      </w:pPr>
      <w:r w:rsidRPr="00FD6EFB">
        <w:rPr>
          <w:rFonts w:asciiTheme="minorHAnsi" w:hAnsiTheme="minorHAnsi" w:cstheme="minorHAnsi"/>
          <w:sz w:val="24"/>
          <w:szCs w:val="24"/>
        </w:rPr>
        <w:t>Any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protests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other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complaints</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filed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with</w:t>
      </w:r>
      <w:r w:rsidRPr="00FD6EFB">
        <w:rPr>
          <w:rFonts w:asciiTheme="minorHAnsi" w:hAnsiTheme="minorHAnsi" w:cstheme="minorHAnsi"/>
          <w:spacing w:val="-4"/>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concerning</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contract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award,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any responses thereto</w:t>
      </w:r>
    </w:p>
    <w:p w14:paraId="1663FF60"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Correspondence</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with</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proposers</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9"/>
          <w:sz w:val="24"/>
          <w:szCs w:val="24"/>
        </w:rPr>
        <w:t xml:space="preserve"> </w:t>
      </w:r>
      <w:r w:rsidRPr="00FD6EFB">
        <w:rPr>
          <w:rFonts w:asciiTheme="minorHAnsi" w:hAnsiTheme="minorHAnsi" w:cstheme="minorHAnsi"/>
          <w:sz w:val="24"/>
          <w:szCs w:val="24"/>
        </w:rPr>
        <w:t>potential</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proposers</w:t>
      </w:r>
    </w:p>
    <w:p w14:paraId="1548CA96" w14:textId="2BB5F70C"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Questions</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from</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proposers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8"/>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z w:val="24"/>
          <w:szCs w:val="24"/>
        </w:rPr>
        <w:t>’s</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responses</w:t>
      </w:r>
    </w:p>
    <w:p w14:paraId="2490A5A0"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Notices</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correspondence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with</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selected</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consultant/contractor</w:t>
      </w:r>
    </w:p>
    <w:p w14:paraId="5C2EA964"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RFP</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and/or</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5"/>
          <w:sz w:val="24"/>
          <w:szCs w:val="24"/>
        </w:rPr>
        <w:t>RFQ</w:t>
      </w:r>
    </w:p>
    <w:p w14:paraId="05253900"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Independent</w:t>
      </w:r>
      <w:r w:rsidRPr="00FD6EFB">
        <w:rPr>
          <w:rFonts w:asciiTheme="minorHAnsi" w:hAnsiTheme="minorHAnsi" w:cstheme="minorHAnsi"/>
          <w:spacing w:val="-10"/>
          <w:sz w:val="24"/>
          <w:szCs w:val="24"/>
        </w:rPr>
        <w:t xml:space="preserve"> </w:t>
      </w:r>
      <w:r w:rsidRPr="00FD6EFB">
        <w:rPr>
          <w:rFonts w:asciiTheme="minorHAnsi" w:hAnsiTheme="minorHAnsi" w:cstheme="minorHAnsi"/>
          <w:sz w:val="24"/>
          <w:szCs w:val="24"/>
        </w:rPr>
        <w:t>Cost</w:t>
      </w:r>
      <w:r w:rsidRPr="00FD6EFB">
        <w:rPr>
          <w:rFonts w:asciiTheme="minorHAnsi" w:hAnsiTheme="minorHAnsi" w:cstheme="minorHAnsi"/>
          <w:spacing w:val="-10"/>
          <w:sz w:val="24"/>
          <w:szCs w:val="24"/>
        </w:rPr>
        <w:t xml:space="preserve"> </w:t>
      </w:r>
      <w:r w:rsidRPr="00FD6EFB">
        <w:rPr>
          <w:rFonts w:asciiTheme="minorHAnsi" w:hAnsiTheme="minorHAnsi" w:cstheme="minorHAnsi"/>
          <w:spacing w:val="-2"/>
          <w:sz w:val="24"/>
          <w:szCs w:val="24"/>
        </w:rPr>
        <w:t>Estimate</w:t>
      </w:r>
    </w:p>
    <w:p w14:paraId="0008560C"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Sole</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source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approval</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forms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necessary)</w:t>
      </w:r>
    </w:p>
    <w:p w14:paraId="5AD9C1CE"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z w:val="24"/>
          <w:szCs w:val="24"/>
        </w:rPr>
        <w:t>Written</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approval</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funding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source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8"/>
          <w:sz w:val="24"/>
          <w:szCs w:val="24"/>
        </w:rPr>
        <w:t xml:space="preserve"> </w:t>
      </w:r>
      <w:r w:rsidRPr="00FD6EFB">
        <w:rPr>
          <w:rFonts w:asciiTheme="minorHAnsi" w:hAnsiTheme="minorHAnsi" w:cstheme="minorHAnsi"/>
          <w:spacing w:val="-2"/>
          <w:sz w:val="24"/>
          <w:szCs w:val="24"/>
        </w:rPr>
        <w:t>necessary)</w:t>
      </w:r>
    </w:p>
    <w:p w14:paraId="6EECE58F"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lastRenderedPageBreak/>
        <w:t>Copy</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Board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Resolution</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3"/>
          <w:sz w:val="24"/>
          <w:szCs w:val="24"/>
        </w:rPr>
        <w:t xml:space="preserve"> </w:t>
      </w:r>
      <w:r w:rsidRPr="00FD6EFB">
        <w:rPr>
          <w:rFonts w:asciiTheme="minorHAnsi" w:hAnsiTheme="minorHAnsi" w:cstheme="minorHAnsi"/>
          <w:spacing w:val="-2"/>
          <w:sz w:val="24"/>
          <w:szCs w:val="24"/>
        </w:rPr>
        <w:t>necessary)</w:t>
      </w:r>
    </w:p>
    <w:p w14:paraId="112F91BE"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Mailing</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list</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RFP/RFQ</w:t>
      </w:r>
    </w:p>
    <w:p w14:paraId="68F6E3FD"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Copies</w:t>
      </w:r>
      <w:r w:rsidRPr="00FD6EFB">
        <w:rPr>
          <w:rFonts w:asciiTheme="minorHAnsi" w:hAnsiTheme="minorHAnsi" w:cstheme="minorHAnsi"/>
          <w:spacing w:val="-9"/>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newspaper</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advertisements</w:t>
      </w:r>
    </w:p>
    <w:p w14:paraId="62954310" w14:textId="77777777" w:rsidR="00F76CEC" w:rsidRPr="00FD6EFB" w:rsidRDefault="00111E91">
      <w:pPr>
        <w:pStyle w:val="ListParagraph"/>
        <w:numPr>
          <w:ilvl w:val="0"/>
          <w:numId w:val="3"/>
        </w:numPr>
        <w:tabs>
          <w:tab w:val="left" w:pos="1079"/>
        </w:tabs>
        <w:spacing w:before="12"/>
        <w:ind w:left="1079" w:hanging="359"/>
        <w:rPr>
          <w:rFonts w:asciiTheme="minorHAnsi" w:hAnsiTheme="minorHAnsi" w:cstheme="minorHAnsi"/>
          <w:sz w:val="24"/>
          <w:szCs w:val="24"/>
        </w:rPr>
      </w:pPr>
      <w:proofErr w:type="gramStart"/>
      <w:r w:rsidRPr="00FD6EFB">
        <w:rPr>
          <w:rFonts w:asciiTheme="minorHAnsi" w:hAnsiTheme="minorHAnsi" w:cstheme="minorHAnsi"/>
          <w:sz w:val="24"/>
          <w:szCs w:val="24"/>
        </w:rPr>
        <w:t>The</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recommendation</w:t>
      </w:r>
      <w:proofErr w:type="gramEnd"/>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memo</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approval</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begin</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contract</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negotiations</w:t>
      </w:r>
    </w:p>
    <w:p w14:paraId="133ABB12"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Notice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Intent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4"/>
          <w:sz w:val="24"/>
          <w:szCs w:val="24"/>
        </w:rPr>
        <w:t>Award</w:t>
      </w:r>
    </w:p>
    <w:p w14:paraId="4F27577D" w14:textId="6CE50A64"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Notices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Intent</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Proceed</w:t>
      </w:r>
      <w:r w:rsidRPr="00FD6EFB">
        <w:rPr>
          <w:rFonts w:asciiTheme="minorHAnsi" w:hAnsiTheme="minorHAnsi" w:cstheme="minorHAnsi"/>
          <w:spacing w:val="-4"/>
          <w:sz w:val="24"/>
          <w:szCs w:val="24"/>
        </w:rPr>
        <w:t xml:space="preserve"> </w:t>
      </w:r>
      <w:r w:rsidR="00736641" w:rsidRPr="00FD6EFB">
        <w:rPr>
          <w:rFonts w:asciiTheme="minorHAnsi" w:hAnsiTheme="minorHAnsi" w:cstheme="minorHAnsi"/>
          <w:sz w:val="24"/>
          <w:szCs w:val="24"/>
        </w:rPr>
        <w:t>with</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Another</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Proposer</w:t>
      </w:r>
    </w:p>
    <w:p w14:paraId="335427DC" w14:textId="77777777" w:rsidR="00F76CEC" w:rsidRPr="00FD6EFB" w:rsidRDefault="00111E91">
      <w:pPr>
        <w:pStyle w:val="ListParagraph"/>
        <w:numPr>
          <w:ilvl w:val="0"/>
          <w:numId w:val="3"/>
        </w:numPr>
        <w:tabs>
          <w:tab w:val="left" w:pos="1079"/>
        </w:tabs>
        <w:spacing w:before="12"/>
        <w:ind w:left="1079" w:hanging="359"/>
        <w:rPr>
          <w:rFonts w:asciiTheme="minorHAnsi" w:hAnsiTheme="minorHAnsi" w:cstheme="minorHAnsi"/>
          <w:sz w:val="24"/>
          <w:szCs w:val="24"/>
        </w:rPr>
      </w:pPr>
      <w:r w:rsidRPr="00FD6EFB">
        <w:rPr>
          <w:rFonts w:asciiTheme="minorHAnsi" w:hAnsiTheme="minorHAnsi" w:cstheme="minorHAnsi"/>
          <w:sz w:val="24"/>
          <w:szCs w:val="24"/>
        </w:rPr>
        <w:t>Copy</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selected</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consultant’s</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proposal</w:t>
      </w:r>
    </w:p>
    <w:p w14:paraId="3E89E768"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Cost</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Analysis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applicable)</w:t>
      </w:r>
    </w:p>
    <w:p w14:paraId="4B7F5B5F"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Any</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record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3"/>
          <w:sz w:val="24"/>
          <w:szCs w:val="24"/>
        </w:rPr>
        <w:t xml:space="preserve"> </w:t>
      </w:r>
      <w:r w:rsidRPr="00FD6EFB">
        <w:rPr>
          <w:rFonts w:asciiTheme="minorHAnsi" w:hAnsiTheme="minorHAnsi" w:cstheme="minorHAnsi"/>
          <w:spacing w:val="-2"/>
          <w:sz w:val="24"/>
          <w:szCs w:val="24"/>
        </w:rPr>
        <w:t>negotiations</w:t>
      </w:r>
    </w:p>
    <w:p w14:paraId="6FE11623"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negotiated</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agreement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with</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all</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exhibits</w:t>
      </w:r>
    </w:p>
    <w:p w14:paraId="291B399F"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z w:val="24"/>
          <w:szCs w:val="24"/>
        </w:rPr>
        <w:t>Amendments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agreement</w:t>
      </w:r>
    </w:p>
    <w:p w14:paraId="147E5AD0" w14:textId="77777777" w:rsidR="00F76CEC" w:rsidRPr="00FD6EFB" w:rsidRDefault="00111E91">
      <w:pPr>
        <w:pStyle w:val="ListParagraph"/>
        <w:numPr>
          <w:ilvl w:val="0"/>
          <w:numId w:val="3"/>
        </w:numPr>
        <w:tabs>
          <w:tab w:val="left" w:pos="1079"/>
        </w:tabs>
        <w:spacing w:before="11"/>
        <w:ind w:left="1079" w:hanging="359"/>
        <w:rPr>
          <w:rFonts w:asciiTheme="minorHAnsi" w:hAnsiTheme="minorHAnsi" w:cstheme="minorHAnsi"/>
          <w:sz w:val="24"/>
          <w:szCs w:val="24"/>
        </w:rPr>
      </w:pPr>
      <w:r w:rsidRPr="00FD6EFB">
        <w:rPr>
          <w:rFonts w:asciiTheme="minorHAnsi" w:hAnsiTheme="minorHAnsi" w:cstheme="minorHAnsi"/>
          <w:sz w:val="24"/>
          <w:szCs w:val="24"/>
        </w:rPr>
        <w:t>Certificates</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8"/>
          <w:sz w:val="24"/>
          <w:szCs w:val="24"/>
        </w:rPr>
        <w:t xml:space="preserve"> </w:t>
      </w:r>
      <w:r w:rsidRPr="00FD6EFB">
        <w:rPr>
          <w:rFonts w:asciiTheme="minorHAnsi" w:hAnsiTheme="minorHAnsi" w:cstheme="minorHAnsi"/>
          <w:spacing w:val="-2"/>
          <w:sz w:val="24"/>
          <w:szCs w:val="24"/>
        </w:rPr>
        <w:t>Insurance</w:t>
      </w:r>
    </w:p>
    <w:p w14:paraId="4E6E8D11"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Pre-award</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audit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request</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audit</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results</w:t>
      </w:r>
      <w:r w:rsidRPr="00FD6EFB">
        <w:rPr>
          <w:rFonts w:asciiTheme="minorHAnsi" w:hAnsiTheme="minorHAnsi" w:cstheme="minorHAnsi"/>
          <w:spacing w:val="-7"/>
          <w:sz w:val="24"/>
          <w:szCs w:val="24"/>
        </w:rPr>
        <w:t xml:space="preserve"> </w:t>
      </w:r>
      <w:r w:rsidRPr="00FD6EFB">
        <w:rPr>
          <w:rFonts w:asciiTheme="minorHAnsi" w:hAnsiTheme="minorHAnsi" w:cstheme="minorHAnsi"/>
          <w:spacing w:val="-2"/>
          <w:sz w:val="24"/>
          <w:szCs w:val="24"/>
        </w:rPr>
        <w:t>documentation</w:t>
      </w:r>
    </w:p>
    <w:p w14:paraId="0226A52A"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z w:val="24"/>
          <w:szCs w:val="24"/>
        </w:rPr>
        <w:t>Notice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Proceed</w:t>
      </w:r>
    </w:p>
    <w:p w14:paraId="1F9AE386"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Work</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Orders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Task</w:t>
      </w:r>
      <w:r w:rsidRPr="00FD6EFB">
        <w:rPr>
          <w:rFonts w:asciiTheme="minorHAnsi" w:hAnsiTheme="minorHAnsi" w:cstheme="minorHAnsi"/>
          <w:spacing w:val="-4"/>
          <w:sz w:val="24"/>
          <w:szCs w:val="24"/>
        </w:rPr>
        <w:t xml:space="preserve"> </w:t>
      </w:r>
      <w:r w:rsidRPr="00FD6EFB">
        <w:rPr>
          <w:rFonts w:asciiTheme="minorHAnsi" w:hAnsiTheme="minorHAnsi" w:cstheme="minorHAnsi"/>
          <w:spacing w:val="-2"/>
          <w:sz w:val="24"/>
          <w:szCs w:val="24"/>
        </w:rPr>
        <w:t>Orders</w:t>
      </w:r>
    </w:p>
    <w:p w14:paraId="1417460E" w14:textId="77777777" w:rsidR="00F76CEC" w:rsidRPr="00FD6EFB" w:rsidRDefault="00111E91">
      <w:pPr>
        <w:pStyle w:val="ListParagraph"/>
        <w:numPr>
          <w:ilvl w:val="0"/>
          <w:numId w:val="3"/>
        </w:numPr>
        <w:tabs>
          <w:tab w:val="left" w:pos="1079"/>
        </w:tabs>
        <w:spacing w:before="10"/>
        <w:ind w:left="1079" w:hanging="359"/>
        <w:rPr>
          <w:rFonts w:asciiTheme="minorHAnsi" w:hAnsiTheme="minorHAnsi" w:cstheme="minorHAnsi"/>
          <w:sz w:val="24"/>
          <w:szCs w:val="24"/>
        </w:rPr>
      </w:pPr>
      <w:r w:rsidRPr="00FD6EFB">
        <w:rPr>
          <w:rFonts w:asciiTheme="minorHAnsi" w:hAnsiTheme="minorHAnsi" w:cstheme="minorHAnsi"/>
          <w:sz w:val="24"/>
          <w:szCs w:val="24"/>
        </w:rPr>
        <w:t>Notice</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Completion</w:t>
      </w:r>
    </w:p>
    <w:p w14:paraId="5BE73E4F" w14:textId="77777777" w:rsidR="00F76CEC" w:rsidRPr="00FD6EFB" w:rsidRDefault="00111E91">
      <w:pPr>
        <w:pStyle w:val="ListParagraph"/>
        <w:numPr>
          <w:ilvl w:val="0"/>
          <w:numId w:val="3"/>
        </w:numPr>
        <w:tabs>
          <w:tab w:val="left" w:pos="1079"/>
        </w:tabs>
        <w:spacing w:before="13"/>
        <w:ind w:left="1079" w:hanging="359"/>
        <w:rPr>
          <w:rFonts w:asciiTheme="minorHAnsi" w:hAnsiTheme="minorHAnsi" w:cstheme="minorHAnsi"/>
          <w:sz w:val="24"/>
          <w:szCs w:val="24"/>
        </w:rPr>
      </w:pPr>
      <w:r w:rsidRPr="00FD6EFB">
        <w:rPr>
          <w:rFonts w:asciiTheme="minorHAnsi" w:hAnsiTheme="minorHAnsi" w:cstheme="minorHAnsi"/>
          <w:sz w:val="24"/>
          <w:szCs w:val="24"/>
        </w:rPr>
        <w:t>DBE</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documentation</w:t>
      </w:r>
    </w:p>
    <w:p w14:paraId="54BE87C4" w14:textId="77777777" w:rsidR="001C074D" w:rsidRDefault="001C074D" w:rsidP="00FD6EFB">
      <w:pPr>
        <w:tabs>
          <w:tab w:val="left" w:pos="719"/>
        </w:tabs>
        <w:spacing w:before="87"/>
        <w:rPr>
          <w:rFonts w:asciiTheme="minorHAnsi" w:hAnsiTheme="minorHAnsi" w:cstheme="minorHAnsi"/>
          <w:sz w:val="24"/>
          <w:szCs w:val="24"/>
        </w:rPr>
      </w:pPr>
    </w:p>
    <w:p w14:paraId="3FCE8678" w14:textId="3BDE2858" w:rsidR="00F76CEC" w:rsidRPr="00FD6EFB" w:rsidRDefault="00FD6EFB" w:rsidP="00FD6EFB">
      <w:pPr>
        <w:tabs>
          <w:tab w:val="left" w:pos="719"/>
        </w:tabs>
        <w:spacing w:before="87"/>
        <w:rPr>
          <w:rFonts w:asciiTheme="minorHAnsi" w:hAnsiTheme="minorHAnsi" w:cstheme="minorHAnsi"/>
          <w:sz w:val="24"/>
          <w:szCs w:val="24"/>
        </w:rPr>
      </w:pPr>
      <w:r w:rsidRPr="00FD6EFB">
        <w:rPr>
          <w:rFonts w:asciiTheme="minorHAnsi" w:hAnsiTheme="minorHAnsi" w:cstheme="minorHAnsi"/>
          <w:sz w:val="24"/>
          <w:szCs w:val="24"/>
          <w:u w:val="single"/>
        </w:rPr>
        <w:t>Records</w:t>
      </w:r>
      <w:r w:rsidRPr="00FD6EFB">
        <w:rPr>
          <w:rFonts w:asciiTheme="minorHAnsi" w:hAnsiTheme="minorHAnsi" w:cstheme="minorHAnsi"/>
          <w:spacing w:val="-9"/>
          <w:sz w:val="24"/>
          <w:szCs w:val="24"/>
          <w:u w:val="single"/>
        </w:rPr>
        <w:t xml:space="preserve"> </w:t>
      </w:r>
      <w:r w:rsidRPr="00FD6EFB">
        <w:rPr>
          <w:rFonts w:asciiTheme="minorHAnsi" w:hAnsiTheme="minorHAnsi" w:cstheme="minorHAnsi"/>
          <w:sz w:val="24"/>
          <w:szCs w:val="24"/>
          <w:u w:val="single"/>
        </w:rPr>
        <w:t>Containing</w:t>
      </w:r>
      <w:r w:rsidRPr="00FD6EFB">
        <w:rPr>
          <w:rFonts w:asciiTheme="minorHAnsi" w:hAnsiTheme="minorHAnsi" w:cstheme="minorHAnsi"/>
          <w:spacing w:val="-7"/>
          <w:sz w:val="24"/>
          <w:szCs w:val="24"/>
          <w:u w:val="single"/>
        </w:rPr>
        <w:t xml:space="preserve"> </w:t>
      </w:r>
      <w:r w:rsidRPr="00FD6EFB">
        <w:rPr>
          <w:rFonts w:asciiTheme="minorHAnsi" w:hAnsiTheme="minorHAnsi" w:cstheme="minorHAnsi"/>
          <w:sz w:val="24"/>
          <w:szCs w:val="24"/>
          <w:u w:val="single"/>
        </w:rPr>
        <w:t>Confidential</w:t>
      </w:r>
      <w:r w:rsidRPr="00FD6EFB">
        <w:rPr>
          <w:rFonts w:asciiTheme="minorHAnsi" w:hAnsiTheme="minorHAnsi" w:cstheme="minorHAnsi"/>
          <w:spacing w:val="-7"/>
          <w:sz w:val="24"/>
          <w:szCs w:val="24"/>
          <w:u w:val="single"/>
        </w:rPr>
        <w:t xml:space="preserve"> </w:t>
      </w:r>
      <w:r w:rsidRPr="00FD6EFB">
        <w:rPr>
          <w:rFonts w:asciiTheme="minorHAnsi" w:hAnsiTheme="minorHAnsi" w:cstheme="minorHAnsi"/>
          <w:sz w:val="24"/>
          <w:szCs w:val="24"/>
          <w:u w:val="single"/>
        </w:rPr>
        <w:t>or</w:t>
      </w:r>
      <w:r w:rsidRPr="00FD6EFB">
        <w:rPr>
          <w:rFonts w:asciiTheme="minorHAnsi" w:hAnsiTheme="minorHAnsi" w:cstheme="minorHAnsi"/>
          <w:spacing w:val="-8"/>
          <w:sz w:val="24"/>
          <w:szCs w:val="24"/>
          <w:u w:val="single"/>
        </w:rPr>
        <w:t xml:space="preserve"> </w:t>
      </w:r>
      <w:r w:rsidRPr="00FD6EFB">
        <w:rPr>
          <w:rFonts w:asciiTheme="minorHAnsi" w:hAnsiTheme="minorHAnsi" w:cstheme="minorHAnsi"/>
          <w:sz w:val="24"/>
          <w:szCs w:val="24"/>
          <w:u w:val="single"/>
        </w:rPr>
        <w:t>Trade</w:t>
      </w:r>
      <w:r w:rsidRPr="00FD6EFB">
        <w:rPr>
          <w:rFonts w:asciiTheme="minorHAnsi" w:hAnsiTheme="minorHAnsi" w:cstheme="minorHAnsi"/>
          <w:spacing w:val="-6"/>
          <w:sz w:val="24"/>
          <w:szCs w:val="24"/>
          <w:u w:val="single"/>
        </w:rPr>
        <w:t xml:space="preserve"> </w:t>
      </w:r>
      <w:r w:rsidRPr="00FD6EFB">
        <w:rPr>
          <w:rFonts w:asciiTheme="minorHAnsi" w:hAnsiTheme="minorHAnsi" w:cstheme="minorHAnsi"/>
          <w:sz w:val="24"/>
          <w:szCs w:val="24"/>
          <w:u w:val="single"/>
        </w:rPr>
        <w:t>Secret</w:t>
      </w:r>
      <w:r w:rsidRPr="00FD6EFB">
        <w:rPr>
          <w:rFonts w:asciiTheme="minorHAnsi" w:hAnsiTheme="minorHAnsi" w:cstheme="minorHAnsi"/>
          <w:spacing w:val="-9"/>
          <w:sz w:val="24"/>
          <w:szCs w:val="24"/>
          <w:u w:val="single"/>
        </w:rPr>
        <w:t xml:space="preserve"> </w:t>
      </w:r>
      <w:r w:rsidRPr="00FD6EFB">
        <w:rPr>
          <w:rFonts w:asciiTheme="minorHAnsi" w:hAnsiTheme="minorHAnsi" w:cstheme="minorHAnsi"/>
          <w:spacing w:val="-2"/>
          <w:sz w:val="24"/>
          <w:szCs w:val="24"/>
          <w:u w:val="single"/>
        </w:rPr>
        <w:t>Information</w:t>
      </w:r>
    </w:p>
    <w:p w14:paraId="71098A8C" w14:textId="77777777" w:rsidR="00F76CEC" w:rsidRPr="00FD6EFB" w:rsidRDefault="00F76CEC">
      <w:pPr>
        <w:pStyle w:val="BodyText"/>
        <w:spacing w:before="71"/>
        <w:ind w:firstLine="0"/>
        <w:rPr>
          <w:rFonts w:asciiTheme="minorHAnsi" w:hAnsiTheme="minorHAnsi" w:cstheme="minorHAnsi"/>
          <w:sz w:val="24"/>
          <w:szCs w:val="24"/>
        </w:rPr>
      </w:pPr>
    </w:p>
    <w:p w14:paraId="16151EB7" w14:textId="3C9B2DFC" w:rsidR="00F76CEC" w:rsidRPr="00FD6EFB" w:rsidRDefault="00111E91">
      <w:pPr>
        <w:pStyle w:val="BodyText"/>
        <w:spacing w:line="276" w:lineRule="auto"/>
        <w:ind w:left="720" w:right="6" w:firstLine="0"/>
        <w:rPr>
          <w:rFonts w:asciiTheme="minorHAnsi" w:hAnsiTheme="minorHAnsi" w:cstheme="minorHAnsi"/>
          <w:sz w:val="24"/>
          <w:szCs w:val="24"/>
        </w:rPr>
      </w:pPr>
      <w:r w:rsidRPr="00FD6EFB">
        <w:rPr>
          <w:rFonts w:asciiTheme="minorHAnsi" w:hAnsiTheme="minorHAnsi" w:cstheme="minorHAnsi"/>
          <w:sz w:val="24"/>
          <w:szCs w:val="24"/>
        </w:rPr>
        <w:t xml:space="preserve">Records created at or received by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containing confidential or trade secret information must be marked as such and filed in a locked cabinet or other location where the records will be secure and inaccessible to third parties. Staff should take all necessary steps to ensure that such records are not copied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disclosed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third parties.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Once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record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is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submitted</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5"/>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by</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company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individual</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it immediately becomes a public record unless that party has expressly designated the record or portion thereof as confidential, proprietary, or trade secret. For example, unless a proposal or price list from a consultant or contractor is clearly marked as confidential or trade secret it will automatically become a public record.</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Note, however, that even</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a consultant or</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contractor marks a document as “confidential</w:t>
      </w:r>
      <w:r w:rsidR="00F21E07" w:rsidRPr="00FD6EFB">
        <w:rPr>
          <w:rFonts w:asciiTheme="minorHAnsi" w:hAnsiTheme="minorHAnsi" w:cstheme="minorHAnsi"/>
          <w:sz w:val="24"/>
          <w:szCs w:val="24"/>
        </w:rPr>
        <w:t>,</w:t>
      </w:r>
      <w:r w:rsidR="00F21E07">
        <w:rPr>
          <w:rFonts w:asciiTheme="minorHAnsi" w:hAnsiTheme="minorHAnsi" w:cstheme="minorHAnsi"/>
          <w:sz w:val="24"/>
          <w:szCs w:val="24"/>
        </w:rPr>
        <w:t>” proprietary</w:t>
      </w:r>
      <w:r w:rsidRPr="00FD6EFB">
        <w:rPr>
          <w:rFonts w:asciiTheme="minorHAnsi" w:hAnsiTheme="minorHAnsi" w:cstheme="minorHAnsi"/>
          <w:sz w:val="24"/>
          <w:szCs w:val="24"/>
        </w:rPr>
        <w:t>,” or “trade secret” this will not necessarily exempt the document from disclosure under the California Public Records Act or other applicable laws.</w:t>
      </w:r>
    </w:p>
    <w:p w14:paraId="4347FDB7" w14:textId="77777777" w:rsidR="00F76CEC" w:rsidRPr="00FD6EFB" w:rsidRDefault="00F76CEC">
      <w:pPr>
        <w:pStyle w:val="BodyText"/>
        <w:spacing w:before="38"/>
        <w:ind w:firstLine="0"/>
        <w:rPr>
          <w:rFonts w:asciiTheme="minorHAnsi" w:hAnsiTheme="minorHAnsi" w:cstheme="minorHAnsi"/>
          <w:sz w:val="24"/>
          <w:szCs w:val="24"/>
        </w:rPr>
      </w:pPr>
    </w:p>
    <w:p w14:paraId="3BDD27E7" w14:textId="77777777" w:rsidR="00F76CEC" w:rsidRPr="00FD6EFB" w:rsidRDefault="00111E91">
      <w:pPr>
        <w:pStyle w:val="ListParagraph"/>
        <w:numPr>
          <w:ilvl w:val="0"/>
          <w:numId w:val="4"/>
        </w:numPr>
        <w:tabs>
          <w:tab w:val="left" w:pos="719"/>
        </w:tabs>
        <w:ind w:left="719" w:hanging="719"/>
        <w:rPr>
          <w:rFonts w:asciiTheme="minorHAnsi" w:hAnsiTheme="minorHAnsi" w:cstheme="minorHAnsi"/>
          <w:sz w:val="24"/>
          <w:szCs w:val="24"/>
        </w:rPr>
      </w:pPr>
      <w:r w:rsidRPr="00FD6EFB">
        <w:rPr>
          <w:rFonts w:asciiTheme="minorHAnsi" w:hAnsiTheme="minorHAnsi" w:cstheme="minorHAnsi"/>
          <w:sz w:val="24"/>
          <w:szCs w:val="24"/>
          <w:u w:val="single"/>
        </w:rPr>
        <w:t>Public</w:t>
      </w:r>
      <w:r w:rsidRPr="00FD6EFB">
        <w:rPr>
          <w:rFonts w:asciiTheme="minorHAnsi" w:hAnsiTheme="minorHAnsi" w:cstheme="minorHAnsi"/>
          <w:spacing w:val="-8"/>
          <w:sz w:val="24"/>
          <w:szCs w:val="24"/>
          <w:u w:val="single"/>
        </w:rPr>
        <w:t xml:space="preserve"> </w:t>
      </w:r>
      <w:r w:rsidRPr="00FD6EFB">
        <w:rPr>
          <w:rFonts w:asciiTheme="minorHAnsi" w:hAnsiTheme="minorHAnsi" w:cstheme="minorHAnsi"/>
          <w:sz w:val="24"/>
          <w:szCs w:val="24"/>
          <w:u w:val="single"/>
        </w:rPr>
        <w:t>Records</w:t>
      </w:r>
      <w:r w:rsidRPr="00FD6EFB">
        <w:rPr>
          <w:rFonts w:asciiTheme="minorHAnsi" w:hAnsiTheme="minorHAnsi" w:cstheme="minorHAnsi"/>
          <w:spacing w:val="-8"/>
          <w:sz w:val="24"/>
          <w:szCs w:val="24"/>
          <w:u w:val="single"/>
        </w:rPr>
        <w:t xml:space="preserve"> </w:t>
      </w:r>
      <w:r w:rsidRPr="00FD6EFB">
        <w:rPr>
          <w:rFonts w:asciiTheme="minorHAnsi" w:hAnsiTheme="minorHAnsi" w:cstheme="minorHAnsi"/>
          <w:spacing w:val="-2"/>
          <w:sz w:val="24"/>
          <w:szCs w:val="24"/>
          <w:u w:val="single"/>
        </w:rPr>
        <w:t>Requests</w:t>
      </w:r>
    </w:p>
    <w:p w14:paraId="2E509B44" w14:textId="77777777" w:rsidR="00F76CEC" w:rsidRPr="00FD6EFB" w:rsidRDefault="00F76CEC">
      <w:pPr>
        <w:pStyle w:val="BodyText"/>
        <w:spacing w:before="71"/>
        <w:ind w:firstLine="0"/>
        <w:rPr>
          <w:rFonts w:asciiTheme="minorHAnsi" w:hAnsiTheme="minorHAnsi" w:cstheme="minorHAnsi"/>
          <w:sz w:val="24"/>
          <w:szCs w:val="24"/>
        </w:rPr>
      </w:pPr>
    </w:p>
    <w:p w14:paraId="65614B14" w14:textId="77777777" w:rsidR="00F76CEC" w:rsidRPr="00FD6EFB" w:rsidRDefault="00111E91">
      <w:pPr>
        <w:pStyle w:val="ListParagraph"/>
        <w:numPr>
          <w:ilvl w:val="1"/>
          <w:numId w:val="4"/>
        </w:numPr>
        <w:tabs>
          <w:tab w:val="left" w:pos="1440"/>
        </w:tabs>
        <w:spacing w:line="278" w:lineRule="auto"/>
        <w:ind w:right="553"/>
        <w:rPr>
          <w:rFonts w:asciiTheme="minorHAnsi" w:hAnsiTheme="minorHAnsi" w:cstheme="minorHAnsi"/>
          <w:sz w:val="24"/>
          <w:szCs w:val="24"/>
        </w:rPr>
      </w:pPr>
      <w:r w:rsidRPr="00FD6EFB">
        <w:rPr>
          <w:rFonts w:asciiTheme="minorHAnsi" w:hAnsiTheme="minorHAnsi" w:cstheme="minorHAnsi"/>
          <w:sz w:val="24"/>
          <w:szCs w:val="24"/>
        </w:rPr>
        <w:t>Generally,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following</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types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can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provided to</w:t>
      </w:r>
      <w:r w:rsidRPr="00FD6EFB">
        <w:rPr>
          <w:rFonts w:asciiTheme="minorHAnsi" w:hAnsiTheme="minorHAnsi" w:cstheme="minorHAnsi"/>
          <w:spacing w:val="-5"/>
          <w:sz w:val="24"/>
          <w:szCs w:val="24"/>
        </w:rPr>
        <w:t xml:space="preserve"> </w:t>
      </w:r>
      <w:proofErr w:type="gramStart"/>
      <w:r w:rsidRPr="00FD6EFB">
        <w:rPr>
          <w:rFonts w:asciiTheme="minorHAnsi" w:hAnsiTheme="minorHAnsi" w:cstheme="minorHAnsi"/>
          <w:sz w:val="24"/>
          <w:szCs w:val="24"/>
        </w:rPr>
        <w:t>persons</w:t>
      </w:r>
      <w:proofErr w:type="gramEnd"/>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based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simple verbal request </w:t>
      </w:r>
      <w:proofErr w:type="gramStart"/>
      <w:r w:rsidRPr="00FD6EFB">
        <w:rPr>
          <w:rFonts w:asciiTheme="minorHAnsi" w:hAnsiTheme="minorHAnsi" w:cstheme="minorHAnsi"/>
          <w:sz w:val="24"/>
          <w:szCs w:val="24"/>
        </w:rPr>
        <w:t>to</w:t>
      </w:r>
      <w:proofErr w:type="gramEnd"/>
      <w:r w:rsidRPr="00FD6EFB">
        <w:rPr>
          <w:rFonts w:asciiTheme="minorHAnsi" w:hAnsiTheme="minorHAnsi" w:cstheme="minorHAnsi"/>
          <w:sz w:val="24"/>
          <w:szCs w:val="24"/>
        </w:rPr>
        <w:t xml:space="preserve"> a staff member:</w:t>
      </w:r>
    </w:p>
    <w:p w14:paraId="608A3420" w14:textId="77777777" w:rsidR="00F76CEC" w:rsidRPr="00FD6EFB" w:rsidRDefault="00F76CEC">
      <w:pPr>
        <w:pStyle w:val="BodyText"/>
        <w:spacing w:before="33"/>
        <w:ind w:firstLine="0"/>
        <w:rPr>
          <w:rFonts w:asciiTheme="minorHAnsi" w:hAnsiTheme="minorHAnsi" w:cstheme="minorHAnsi"/>
          <w:sz w:val="24"/>
          <w:szCs w:val="24"/>
        </w:rPr>
      </w:pPr>
    </w:p>
    <w:p w14:paraId="30FEA51D" w14:textId="365262DE" w:rsidR="00F76CEC" w:rsidRPr="00FD6EFB" w:rsidRDefault="00111E91">
      <w:pPr>
        <w:pStyle w:val="ListParagraph"/>
        <w:numPr>
          <w:ilvl w:val="0"/>
          <w:numId w:val="2"/>
        </w:numPr>
        <w:tabs>
          <w:tab w:val="left" w:pos="1799"/>
        </w:tabs>
        <w:ind w:left="1799" w:hanging="359"/>
        <w:rPr>
          <w:rFonts w:asciiTheme="minorHAnsi" w:hAnsiTheme="minorHAnsi" w:cstheme="minorHAnsi"/>
          <w:sz w:val="24"/>
          <w:szCs w:val="24"/>
        </w:rPr>
      </w:pPr>
      <w:r w:rsidRPr="00FD6EFB">
        <w:rPr>
          <w:rFonts w:asciiTheme="minorHAnsi" w:hAnsiTheme="minorHAnsi" w:cstheme="minorHAnsi"/>
          <w:sz w:val="24"/>
          <w:szCs w:val="24"/>
        </w:rPr>
        <w:t>Bound</w:t>
      </w:r>
      <w:r w:rsidRPr="00FD6EFB">
        <w:rPr>
          <w:rFonts w:asciiTheme="minorHAnsi" w:hAnsiTheme="minorHAnsi" w:cstheme="minorHAnsi"/>
          <w:spacing w:val="-8"/>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reports</w:t>
      </w:r>
    </w:p>
    <w:p w14:paraId="34111C2F" w14:textId="77777777" w:rsidR="00F76CEC" w:rsidRPr="00FD6EFB" w:rsidRDefault="00111E91">
      <w:pPr>
        <w:pStyle w:val="ListParagraph"/>
        <w:numPr>
          <w:ilvl w:val="0"/>
          <w:numId w:val="2"/>
        </w:numPr>
        <w:tabs>
          <w:tab w:val="left" w:pos="1799"/>
        </w:tabs>
        <w:spacing w:before="35"/>
        <w:ind w:left="1799" w:hanging="359"/>
        <w:rPr>
          <w:rFonts w:asciiTheme="minorHAnsi" w:hAnsiTheme="minorHAnsi" w:cstheme="minorHAnsi"/>
          <w:sz w:val="24"/>
          <w:szCs w:val="24"/>
        </w:rPr>
      </w:pPr>
      <w:r w:rsidRPr="00FD6EFB">
        <w:rPr>
          <w:rFonts w:asciiTheme="minorHAnsi" w:hAnsiTheme="minorHAnsi" w:cstheme="minorHAnsi"/>
          <w:spacing w:val="-2"/>
          <w:sz w:val="24"/>
          <w:szCs w:val="24"/>
        </w:rPr>
        <w:t>Information</w:t>
      </w:r>
      <w:r w:rsidRPr="00FD6EFB">
        <w:rPr>
          <w:rFonts w:asciiTheme="minorHAnsi" w:hAnsiTheme="minorHAnsi" w:cstheme="minorHAnsi"/>
          <w:spacing w:val="9"/>
          <w:sz w:val="24"/>
          <w:szCs w:val="24"/>
        </w:rPr>
        <w:t xml:space="preserve"> </w:t>
      </w:r>
      <w:r w:rsidRPr="00FD6EFB">
        <w:rPr>
          <w:rFonts w:asciiTheme="minorHAnsi" w:hAnsiTheme="minorHAnsi" w:cstheme="minorHAnsi"/>
          <w:spacing w:val="-2"/>
          <w:sz w:val="24"/>
          <w:szCs w:val="24"/>
        </w:rPr>
        <w:t>bulletins</w:t>
      </w:r>
    </w:p>
    <w:p w14:paraId="0F72F7F7" w14:textId="77777777" w:rsidR="00F76CEC" w:rsidRPr="00FD6EFB" w:rsidRDefault="00111E91">
      <w:pPr>
        <w:pStyle w:val="ListParagraph"/>
        <w:numPr>
          <w:ilvl w:val="0"/>
          <w:numId w:val="2"/>
        </w:numPr>
        <w:tabs>
          <w:tab w:val="left" w:pos="1799"/>
        </w:tabs>
        <w:spacing w:before="36"/>
        <w:ind w:left="1799" w:hanging="359"/>
        <w:rPr>
          <w:rFonts w:asciiTheme="minorHAnsi" w:hAnsiTheme="minorHAnsi" w:cstheme="minorHAnsi"/>
          <w:sz w:val="24"/>
          <w:szCs w:val="24"/>
        </w:rPr>
      </w:pPr>
      <w:r w:rsidRPr="00FD6EFB">
        <w:rPr>
          <w:rFonts w:asciiTheme="minorHAnsi" w:hAnsiTheme="minorHAnsi" w:cstheme="minorHAnsi"/>
          <w:sz w:val="24"/>
          <w:szCs w:val="24"/>
        </w:rPr>
        <w:t>Fact</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sheets</w:t>
      </w:r>
    </w:p>
    <w:p w14:paraId="489F7DBF" w14:textId="77777777" w:rsidR="00F76CEC" w:rsidRPr="00FD6EFB" w:rsidRDefault="00111E91">
      <w:pPr>
        <w:pStyle w:val="ListParagraph"/>
        <w:numPr>
          <w:ilvl w:val="0"/>
          <w:numId w:val="2"/>
        </w:numPr>
        <w:tabs>
          <w:tab w:val="left" w:pos="1799"/>
        </w:tabs>
        <w:spacing w:before="35"/>
        <w:ind w:left="1799" w:hanging="359"/>
        <w:rPr>
          <w:rFonts w:asciiTheme="minorHAnsi" w:hAnsiTheme="minorHAnsi" w:cstheme="minorHAnsi"/>
          <w:sz w:val="24"/>
          <w:szCs w:val="24"/>
        </w:rPr>
      </w:pPr>
      <w:r w:rsidRPr="00FD6EFB">
        <w:rPr>
          <w:rFonts w:asciiTheme="minorHAnsi" w:hAnsiTheme="minorHAnsi" w:cstheme="minorHAnsi"/>
          <w:sz w:val="24"/>
          <w:szCs w:val="24"/>
        </w:rPr>
        <w:t>Board</w:t>
      </w:r>
      <w:r w:rsidRPr="00FD6EFB">
        <w:rPr>
          <w:rFonts w:asciiTheme="minorHAnsi" w:hAnsiTheme="minorHAnsi" w:cstheme="minorHAnsi"/>
          <w:spacing w:val="-9"/>
          <w:sz w:val="24"/>
          <w:szCs w:val="24"/>
        </w:rPr>
        <w:t xml:space="preserve"> </w:t>
      </w:r>
      <w:r w:rsidRPr="00FD6EFB">
        <w:rPr>
          <w:rFonts w:asciiTheme="minorHAnsi" w:hAnsiTheme="minorHAnsi" w:cstheme="minorHAnsi"/>
          <w:sz w:val="24"/>
          <w:szCs w:val="24"/>
        </w:rPr>
        <w:t>agendas,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resolutions,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8"/>
          <w:sz w:val="24"/>
          <w:szCs w:val="24"/>
        </w:rPr>
        <w:t xml:space="preserve"> </w:t>
      </w:r>
      <w:r w:rsidRPr="00FD6EFB">
        <w:rPr>
          <w:rFonts w:asciiTheme="minorHAnsi" w:hAnsiTheme="minorHAnsi" w:cstheme="minorHAnsi"/>
          <w:spacing w:val="-2"/>
          <w:sz w:val="24"/>
          <w:szCs w:val="24"/>
        </w:rPr>
        <w:t>reports</w:t>
      </w:r>
    </w:p>
    <w:p w14:paraId="29A7D903" w14:textId="77777777" w:rsidR="00F76CEC" w:rsidRPr="00FD6EFB" w:rsidRDefault="00111E91">
      <w:pPr>
        <w:pStyle w:val="ListParagraph"/>
        <w:numPr>
          <w:ilvl w:val="0"/>
          <w:numId w:val="2"/>
        </w:numPr>
        <w:tabs>
          <w:tab w:val="left" w:pos="1799"/>
        </w:tabs>
        <w:spacing w:before="36"/>
        <w:ind w:left="1799" w:hanging="359"/>
        <w:rPr>
          <w:rFonts w:asciiTheme="minorHAnsi" w:hAnsiTheme="minorHAnsi" w:cstheme="minorHAnsi"/>
          <w:sz w:val="24"/>
          <w:szCs w:val="24"/>
        </w:rPr>
      </w:pPr>
      <w:r w:rsidRPr="00FD6EFB">
        <w:rPr>
          <w:rFonts w:asciiTheme="minorHAnsi" w:hAnsiTheme="minorHAnsi" w:cstheme="minorHAnsi"/>
          <w:sz w:val="24"/>
          <w:szCs w:val="24"/>
        </w:rPr>
        <w:t>Committee</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agendas</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and</w:t>
      </w:r>
      <w:r w:rsidRPr="00FD6EFB">
        <w:rPr>
          <w:rFonts w:asciiTheme="minorHAnsi" w:hAnsiTheme="minorHAnsi" w:cstheme="minorHAnsi"/>
          <w:spacing w:val="-9"/>
          <w:sz w:val="24"/>
          <w:szCs w:val="24"/>
        </w:rPr>
        <w:t xml:space="preserve"> </w:t>
      </w:r>
      <w:r w:rsidRPr="00FD6EFB">
        <w:rPr>
          <w:rFonts w:asciiTheme="minorHAnsi" w:hAnsiTheme="minorHAnsi" w:cstheme="minorHAnsi"/>
          <w:spacing w:val="-2"/>
          <w:sz w:val="24"/>
          <w:szCs w:val="24"/>
        </w:rPr>
        <w:t>reports</w:t>
      </w:r>
    </w:p>
    <w:p w14:paraId="273D0CA7" w14:textId="77777777" w:rsidR="00F76CEC" w:rsidRPr="00FD6EFB" w:rsidRDefault="00111E91">
      <w:pPr>
        <w:pStyle w:val="ListParagraph"/>
        <w:numPr>
          <w:ilvl w:val="0"/>
          <w:numId w:val="2"/>
        </w:numPr>
        <w:tabs>
          <w:tab w:val="left" w:pos="1799"/>
        </w:tabs>
        <w:spacing w:before="35"/>
        <w:ind w:left="1799" w:hanging="359"/>
        <w:rPr>
          <w:rFonts w:asciiTheme="minorHAnsi" w:hAnsiTheme="minorHAnsi" w:cstheme="minorHAnsi"/>
          <w:sz w:val="24"/>
          <w:szCs w:val="24"/>
        </w:rPr>
      </w:pPr>
      <w:r w:rsidRPr="00FD6EFB">
        <w:rPr>
          <w:rFonts w:asciiTheme="minorHAnsi" w:hAnsiTheme="minorHAnsi" w:cstheme="minorHAnsi"/>
          <w:sz w:val="24"/>
          <w:szCs w:val="24"/>
        </w:rPr>
        <w:t>Letters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in</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support</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opposition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4"/>
          <w:sz w:val="24"/>
          <w:szCs w:val="24"/>
        </w:rPr>
        <w:t xml:space="preserve"> bills</w:t>
      </w:r>
    </w:p>
    <w:p w14:paraId="6C1B1DDC" w14:textId="77777777" w:rsidR="00F76CEC" w:rsidRPr="00FD6EFB" w:rsidRDefault="00F76CEC">
      <w:pPr>
        <w:pStyle w:val="BodyText"/>
        <w:spacing w:before="71"/>
        <w:ind w:firstLine="0"/>
        <w:rPr>
          <w:rFonts w:asciiTheme="minorHAnsi" w:hAnsiTheme="minorHAnsi" w:cstheme="minorHAnsi"/>
          <w:sz w:val="24"/>
          <w:szCs w:val="24"/>
        </w:rPr>
      </w:pPr>
    </w:p>
    <w:p w14:paraId="67556DCA" w14:textId="662495B5" w:rsidR="00F76CEC" w:rsidRPr="00FD6EFB" w:rsidRDefault="00111E91">
      <w:pPr>
        <w:pStyle w:val="ListParagraph"/>
        <w:numPr>
          <w:ilvl w:val="1"/>
          <w:numId w:val="4"/>
        </w:numPr>
        <w:tabs>
          <w:tab w:val="left" w:pos="1440"/>
        </w:tabs>
        <w:spacing w:line="276" w:lineRule="auto"/>
        <w:ind w:right="5"/>
        <w:rPr>
          <w:rFonts w:asciiTheme="minorHAnsi" w:hAnsiTheme="minorHAnsi" w:cstheme="minorHAnsi"/>
          <w:sz w:val="24"/>
          <w:szCs w:val="24"/>
        </w:rPr>
      </w:pPr>
      <w:r w:rsidRPr="00FD6EFB">
        <w:rPr>
          <w:rFonts w:asciiTheme="minorHAnsi" w:hAnsiTheme="minorHAnsi" w:cstheme="minorHAnsi"/>
          <w:sz w:val="24"/>
          <w:szCs w:val="24"/>
        </w:rPr>
        <w:t xml:space="preserve">Requests from members of the public for compilations of </w:t>
      </w:r>
      <w:r w:rsidR="008B1AD5">
        <w:rPr>
          <w:rFonts w:asciiTheme="minorHAnsi" w:hAnsiTheme="minorHAnsi" w:cstheme="minorHAnsi"/>
          <w:sz w:val="24"/>
          <w:szCs w:val="24"/>
        </w:rPr>
        <w:t>AGENCY</w:t>
      </w:r>
      <w:r w:rsidRPr="00FD6EFB">
        <w:rPr>
          <w:rFonts w:asciiTheme="minorHAnsi" w:hAnsiTheme="minorHAnsi" w:cstheme="minorHAnsi"/>
          <w:sz w:val="24"/>
          <w:szCs w:val="24"/>
        </w:rPr>
        <w:t xml:space="preserve"> records, </w:t>
      </w:r>
      <w:proofErr w:type="gramStart"/>
      <w:r w:rsidRPr="00FD6EFB">
        <w:rPr>
          <w:rFonts w:asciiTheme="minorHAnsi" w:hAnsiTheme="minorHAnsi" w:cstheme="minorHAnsi"/>
          <w:sz w:val="24"/>
          <w:szCs w:val="24"/>
        </w:rPr>
        <w:t>a large number of</w:t>
      </w:r>
      <w:proofErr w:type="gramEnd"/>
      <w:r w:rsidRPr="00FD6EFB">
        <w:rPr>
          <w:rFonts w:asciiTheme="minorHAnsi" w:hAnsiTheme="minorHAnsi" w:cstheme="minorHAnsi"/>
          <w:sz w:val="24"/>
          <w:szCs w:val="24"/>
        </w:rPr>
        <w:t xml:space="preserve"> copies,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that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contain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confidential</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sensitive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information</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should</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be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referred</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 xml:space="preserve">the Executive Director. If the following types of records are requested, the staff member should </w:t>
      </w:r>
      <w:proofErr w:type="gramStart"/>
      <w:r w:rsidRPr="00FD6EFB">
        <w:rPr>
          <w:rFonts w:asciiTheme="minorHAnsi" w:hAnsiTheme="minorHAnsi" w:cstheme="minorHAnsi"/>
          <w:sz w:val="24"/>
          <w:szCs w:val="24"/>
        </w:rPr>
        <w:t>refer</w:t>
      </w:r>
      <w:proofErr w:type="gramEnd"/>
      <w:r w:rsidRPr="00FD6EFB">
        <w:rPr>
          <w:rFonts w:asciiTheme="minorHAnsi" w:hAnsiTheme="minorHAnsi" w:cstheme="minorHAnsi"/>
          <w:sz w:val="24"/>
          <w:szCs w:val="24"/>
        </w:rPr>
        <w:t xml:space="preserve"> the request to the Executive Director:</w:t>
      </w:r>
    </w:p>
    <w:p w14:paraId="5361DBBD" w14:textId="77777777" w:rsidR="00F76CEC" w:rsidRPr="00FD6EFB" w:rsidRDefault="00F76CEC">
      <w:pPr>
        <w:pStyle w:val="BodyText"/>
        <w:spacing w:before="37"/>
        <w:ind w:firstLine="0"/>
        <w:rPr>
          <w:rFonts w:asciiTheme="minorHAnsi" w:hAnsiTheme="minorHAnsi" w:cstheme="minorHAnsi"/>
          <w:sz w:val="24"/>
          <w:szCs w:val="24"/>
        </w:rPr>
      </w:pPr>
    </w:p>
    <w:p w14:paraId="6C37B713" w14:textId="77777777" w:rsidR="00F76CEC" w:rsidRPr="00FD6EFB" w:rsidRDefault="00111E91">
      <w:pPr>
        <w:pStyle w:val="ListParagraph"/>
        <w:numPr>
          <w:ilvl w:val="0"/>
          <w:numId w:val="1"/>
        </w:numPr>
        <w:tabs>
          <w:tab w:val="left" w:pos="1799"/>
        </w:tabs>
        <w:spacing w:before="1"/>
        <w:ind w:left="1799" w:hanging="359"/>
        <w:rPr>
          <w:rFonts w:asciiTheme="minorHAnsi" w:hAnsiTheme="minorHAnsi" w:cstheme="minorHAnsi"/>
          <w:sz w:val="24"/>
          <w:szCs w:val="24"/>
        </w:rPr>
      </w:pPr>
      <w:r w:rsidRPr="00FD6EFB">
        <w:rPr>
          <w:rFonts w:asciiTheme="minorHAnsi" w:hAnsiTheme="minorHAnsi" w:cstheme="minorHAnsi"/>
          <w:sz w:val="24"/>
          <w:szCs w:val="24"/>
        </w:rPr>
        <w:t>Requests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all</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certain</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type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category</w:t>
      </w:r>
    </w:p>
    <w:p w14:paraId="307756CE" w14:textId="77777777" w:rsidR="00F76CEC" w:rsidRPr="00FD6EFB" w:rsidRDefault="00111E91">
      <w:pPr>
        <w:pStyle w:val="ListParagraph"/>
        <w:numPr>
          <w:ilvl w:val="0"/>
          <w:numId w:val="1"/>
        </w:numPr>
        <w:tabs>
          <w:tab w:val="left" w:pos="1799"/>
        </w:tabs>
        <w:spacing w:before="34"/>
        <w:ind w:left="1799" w:hanging="359"/>
        <w:rPr>
          <w:rFonts w:asciiTheme="minorHAnsi" w:hAnsiTheme="minorHAnsi" w:cstheme="minorHAnsi"/>
          <w:sz w:val="24"/>
          <w:szCs w:val="24"/>
        </w:rPr>
      </w:pPr>
      <w:r w:rsidRPr="00FD6EFB">
        <w:rPr>
          <w:rFonts w:asciiTheme="minorHAnsi" w:hAnsiTheme="minorHAnsi" w:cstheme="minorHAnsi"/>
          <w:sz w:val="24"/>
          <w:szCs w:val="24"/>
        </w:rPr>
        <w:t>Requests</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10"/>
          <w:sz w:val="24"/>
          <w:szCs w:val="24"/>
        </w:rPr>
        <w:t xml:space="preserve"> </w:t>
      </w:r>
      <w:r w:rsidRPr="00FD6EFB">
        <w:rPr>
          <w:rFonts w:asciiTheme="minorHAnsi" w:hAnsiTheme="minorHAnsi" w:cstheme="minorHAnsi"/>
          <w:sz w:val="24"/>
          <w:szCs w:val="24"/>
        </w:rPr>
        <w:t>compilations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4"/>
          <w:sz w:val="24"/>
          <w:szCs w:val="24"/>
        </w:rPr>
        <w:t>data</w:t>
      </w:r>
    </w:p>
    <w:p w14:paraId="6D49DCE6" w14:textId="77777777" w:rsidR="00F76CEC" w:rsidRPr="00FD6EFB" w:rsidRDefault="00111E91">
      <w:pPr>
        <w:pStyle w:val="ListParagraph"/>
        <w:numPr>
          <w:ilvl w:val="0"/>
          <w:numId w:val="1"/>
        </w:numPr>
        <w:tabs>
          <w:tab w:val="left" w:pos="1799"/>
        </w:tabs>
        <w:spacing w:before="37"/>
        <w:ind w:left="1799" w:hanging="359"/>
        <w:rPr>
          <w:rFonts w:asciiTheme="minorHAnsi" w:hAnsiTheme="minorHAnsi" w:cstheme="minorHAnsi"/>
          <w:sz w:val="24"/>
          <w:szCs w:val="24"/>
        </w:rPr>
      </w:pPr>
      <w:r w:rsidRPr="00FD6EFB">
        <w:rPr>
          <w:rFonts w:asciiTheme="minorHAnsi" w:hAnsiTheme="minorHAnsi" w:cstheme="minorHAnsi"/>
          <w:sz w:val="24"/>
          <w:szCs w:val="24"/>
        </w:rPr>
        <w:t>Requests</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10"/>
          <w:sz w:val="24"/>
          <w:szCs w:val="24"/>
        </w:rPr>
        <w:t xml:space="preserve"> </w:t>
      </w:r>
      <w:r w:rsidRPr="00FD6EFB">
        <w:rPr>
          <w:rFonts w:asciiTheme="minorHAnsi" w:hAnsiTheme="minorHAnsi" w:cstheme="minorHAnsi"/>
          <w:sz w:val="24"/>
          <w:szCs w:val="24"/>
        </w:rPr>
        <w:t>accounting</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financial</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records</w:t>
      </w:r>
    </w:p>
    <w:p w14:paraId="45AC4902" w14:textId="77777777" w:rsidR="00F76CEC" w:rsidRPr="00FD6EFB" w:rsidRDefault="00111E91">
      <w:pPr>
        <w:pStyle w:val="ListParagraph"/>
        <w:numPr>
          <w:ilvl w:val="0"/>
          <w:numId w:val="1"/>
        </w:numPr>
        <w:tabs>
          <w:tab w:val="left" w:pos="1800"/>
        </w:tabs>
        <w:spacing w:before="34" w:line="278" w:lineRule="auto"/>
        <w:ind w:right="60"/>
        <w:rPr>
          <w:rFonts w:asciiTheme="minorHAnsi" w:hAnsiTheme="minorHAnsi" w:cstheme="minorHAnsi"/>
          <w:sz w:val="24"/>
          <w:szCs w:val="24"/>
        </w:rPr>
      </w:pPr>
      <w:r w:rsidRPr="00FD6EFB">
        <w:rPr>
          <w:rFonts w:asciiTheme="minorHAnsi" w:hAnsiTheme="minorHAnsi" w:cstheme="minorHAnsi"/>
          <w:sz w:val="24"/>
          <w:szCs w:val="24"/>
        </w:rPr>
        <w:t>Requests</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containing</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trade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secret,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confidential,</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proprietary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information</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or marked “confidential” or “trade secret” or “proprietary”</w:t>
      </w:r>
    </w:p>
    <w:p w14:paraId="7D79A950" w14:textId="5A93ABEB" w:rsidR="00F76CEC" w:rsidRPr="00FD6EFB" w:rsidRDefault="00111E91">
      <w:pPr>
        <w:pStyle w:val="ListParagraph"/>
        <w:numPr>
          <w:ilvl w:val="0"/>
          <w:numId w:val="1"/>
        </w:numPr>
        <w:tabs>
          <w:tab w:val="left" w:pos="1800"/>
        </w:tabs>
        <w:spacing w:line="278" w:lineRule="auto"/>
        <w:ind w:right="259"/>
        <w:rPr>
          <w:rFonts w:asciiTheme="minorHAnsi" w:hAnsiTheme="minorHAnsi" w:cstheme="minorHAnsi"/>
          <w:sz w:val="24"/>
          <w:szCs w:val="24"/>
        </w:rPr>
      </w:pPr>
      <w:r w:rsidRPr="00FD6EFB">
        <w:rPr>
          <w:rFonts w:asciiTheme="minorHAnsi" w:hAnsiTheme="minorHAnsi" w:cstheme="minorHAnsi"/>
          <w:sz w:val="24"/>
          <w:szCs w:val="24"/>
        </w:rPr>
        <w:t>Requests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containing</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social</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security</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numbers</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or</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private</w:t>
      </w:r>
      <w:r w:rsidRPr="00FD6EFB">
        <w:rPr>
          <w:rFonts w:asciiTheme="minorHAnsi" w:hAnsiTheme="minorHAnsi" w:cstheme="minorHAnsi"/>
          <w:spacing w:val="-5"/>
          <w:sz w:val="24"/>
          <w:szCs w:val="24"/>
        </w:rPr>
        <w:t xml:space="preserve"> </w:t>
      </w:r>
      <w:proofErr w:type="gramStart"/>
      <w:r w:rsidRPr="00FD6EFB">
        <w:rPr>
          <w:rFonts w:asciiTheme="minorHAnsi" w:hAnsiTheme="minorHAnsi" w:cstheme="minorHAnsi"/>
          <w:sz w:val="24"/>
          <w:szCs w:val="24"/>
        </w:rPr>
        <w:t>individual’s</w:t>
      </w:r>
      <w:proofErr w:type="gramEnd"/>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 xml:space="preserve">phone </w:t>
      </w:r>
      <w:r w:rsidR="00F21E07" w:rsidRPr="00FD6EFB">
        <w:rPr>
          <w:rFonts w:asciiTheme="minorHAnsi" w:hAnsiTheme="minorHAnsi" w:cstheme="minorHAnsi"/>
          <w:sz w:val="24"/>
          <w:szCs w:val="24"/>
        </w:rPr>
        <w:t>numbers</w:t>
      </w:r>
      <w:r w:rsidRPr="00FD6EFB">
        <w:rPr>
          <w:rFonts w:asciiTheme="minorHAnsi" w:hAnsiTheme="minorHAnsi" w:cstheme="minorHAnsi"/>
          <w:sz w:val="24"/>
          <w:szCs w:val="24"/>
        </w:rPr>
        <w:t xml:space="preserve"> or addresses</w:t>
      </w:r>
    </w:p>
    <w:p w14:paraId="3F616F3A" w14:textId="77777777" w:rsidR="00F76CEC" w:rsidRPr="00FD6EFB" w:rsidRDefault="00111E91">
      <w:pPr>
        <w:pStyle w:val="ListParagraph"/>
        <w:numPr>
          <w:ilvl w:val="0"/>
          <w:numId w:val="1"/>
        </w:numPr>
        <w:tabs>
          <w:tab w:val="left" w:pos="1799"/>
        </w:tabs>
        <w:spacing w:line="230" w:lineRule="exact"/>
        <w:ind w:left="1799" w:hanging="359"/>
        <w:rPr>
          <w:rFonts w:asciiTheme="minorHAnsi" w:hAnsiTheme="minorHAnsi" w:cstheme="minorHAnsi"/>
          <w:sz w:val="24"/>
          <w:szCs w:val="24"/>
        </w:rPr>
      </w:pPr>
      <w:r w:rsidRPr="00FD6EFB">
        <w:rPr>
          <w:rFonts w:asciiTheme="minorHAnsi" w:hAnsiTheme="minorHAnsi" w:cstheme="minorHAnsi"/>
          <w:sz w:val="24"/>
          <w:szCs w:val="24"/>
        </w:rPr>
        <w:t>Requests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8"/>
          <w:sz w:val="24"/>
          <w:szCs w:val="24"/>
        </w:rPr>
        <w:t xml:space="preserve"> </w:t>
      </w:r>
      <w:r w:rsidRPr="00FD6EFB">
        <w:rPr>
          <w:rFonts w:asciiTheme="minorHAnsi" w:hAnsiTheme="minorHAnsi" w:cstheme="minorHAnsi"/>
          <w:sz w:val="24"/>
          <w:szCs w:val="24"/>
        </w:rPr>
        <w:t>copies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of</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proposals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and/or</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cost</w:t>
      </w:r>
      <w:r w:rsidRPr="00FD6EFB">
        <w:rPr>
          <w:rFonts w:asciiTheme="minorHAnsi" w:hAnsiTheme="minorHAnsi" w:cstheme="minorHAnsi"/>
          <w:spacing w:val="-7"/>
          <w:sz w:val="24"/>
          <w:szCs w:val="24"/>
        </w:rPr>
        <w:t xml:space="preserve"> </w:t>
      </w:r>
      <w:r w:rsidRPr="00FD6EFB">
        <w:rPr>
          <w:rFonts w:asciiTheme="minorHAnsi" w:hAnsiTheme="minorHAnsi" w:cstheme="minorHAnsi"/>
          <w:sz w:val="24"/>
          <w:szCs w:val="24"/>
        </w:rPr>
        <w:t>estimates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from</w:t>
      </w:r>
      <w:r w:rsidRPr="00FD6EFB">
        <w:rPr>
          <w:rFonts w:asciiTheme="minorHAnsi" w:hAnsiTheme="minorHAnsi" w:cstheme="minorHAnsi"/>
          <w:spacing w:val="-6"/>
          <w:sz w:val="24"/>
          <w:szCs w:val="24"/>
        </w:rPr>
        <w:t xml:space="preserve"> </w:t>
      </w:r>
      <w:r w:rsidRPr="00FD6EFB">
        <w:rPr>
          <w:rFonts w:asciiTheme="minorHAnsi" w:hAnsiTheme="minorHAnsi" w:cstheme="minorHAnsi"/>
          <w:spacing w:val="-2"/>
          <w:sz w:val="24"/>
          <w:szCs w:val="24"/>
        </w:rPr>
        <w:t>proposers</w:t>
      </w:r>
    </w:p>
    <w:p w14:paraId="17F4E601" w14:textId="4986B1CD" w:rsidR="00F76CEC" w:rsidRPr="00FD6EFB" w:rsidRDefault="00111E91">
      <w:pPr>
        <w:pStyle w:val="ListParagraph"/>
        <w:numPr>
          <w:ilvl w:val="0"/>
          <w:numId w:val="1"/>
        </w:numPr>
        <w:tabs>
          <w:tab w:val="left" w:pos="1800"/>
        </w:tabs>
        <w:spacing w:before="33" w:line="276" w:lineRule="auto"/>
        <w:ind w:right="227"/>
        <w:rPr>
          <w:rFonts w:asciiTheme="minorHAnsi" w:hAnsiTheme="minorHAnsi" w:cstheme="minorHAnsi"/>
          <w:sz w:val="24"/>
          <w:szCs w:val="24"/>
        </w:rPr>
      </w:pPr>
      <w:r w:rsidRPr="00FD6EFB">
        <w:rPr>
          <w:rFonts w:asciiTheme="minorHAnsi" w:hAnsiTheme="minorHAnsi" w:cstheme="minorHAnsi"/>
          <w:sz w:val="24"/>
          <w:szCs w:val="24"/>
        </w:rPr>
        <w:t>All</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written</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requests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7"/>
          <w:sz w:val="24"/>
          <w:szCs w:val="24"/>
        </w:rPr>
        <w:t xml:space="preserve"> </w:t>
      </w:r>
      <w:r w:rsidR="008B1AD5">
        <w:rPr>
          <w:rFonts w:asciiTheme="minorHAnsi" w:hAnsiTheme="minorHAnsi" w:cstheme="minorHAnsi"/>
          <w:sz w:val="24"/>
          <w:szCs w:val="24"/>
        </w:rPr>
        <w:t>AGENCY</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public</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records</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referring</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to</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the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California</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Public</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Records Act or the federal Freedom of Information Act</w:t>
      </w:r>
    </w:p>
    <w:p w14:paraId="2928775A" w14:textId="77777777" w:rsidR="00F76CEC" w:rsidRPr="00FD6EFB" w:rsidRDefault="00111E91">
      <w:pPr>
        <w:pStyle w:val="ListParagraph"/>
        <w:numPr>
          <w:ilvl w:val="0"/>
          <w:numId w:val="1"/>
        </w:numPr>
        <w:tabs>
          <w:tab w:val="left" w:pos="1799"/>
        </w:tabs>
        <w:spacing w:before="1"/>
        <w:ind w:left="1799" w:hanging="359"/>
        <w:rPr>
          <w:rFonts w:asciiTheme="minorHAnsi" w:hAnsiTheme="minorHAnsi" w:cstheme="minorHAnsi"/>
          <w:sz w:val="24"/>
          <w:szCs w:val="24"/>
        </w:rPr>
      </w:pPr>
      <w:r w:rsidRPr="00FD6EFB">
        <w:rPr>
          <w:rFonts w:asciiTheme="minorHAnsi" w:hAnsiTheme="minorHAnsi" w:cstheme="minorHAnsi"/>
          <w:sz w:val="24"/>
          <w:szCs w:val="24"/>
        </w:rPr>
        <w:t>All</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requests</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from</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attorneys</w:t>
      </w:r>
      <w:r w:rsidRPr="00FD6EFB">
        <w:rPr>
          <w:rFonts w:asciiTheme="minorHAnsi" w:hAnsiTheme="minorHAnsi" w:cstheme="minorHAnsi"/>
          <w:spacing w:val="-6"/>
          <w:sz w:val="24"/>
          <w:szCs w:val="24"/>
        </w:rPr>
        <w:t xml:space="preserve"> </w:t>
      </w:r>
      <w:r w:rsidRPr="00FD6EFB">
        <w:rPr>
          <w:rFonts w:asciiTheme="minorHAnsi" w:hAnsiTheme="minorHAnsi" w:cstheme="minorHAnsi"/>
          <w:sz w:val="24"/>
          <w:szCs w:val="24"/>
        </w:rPr>
        <w:t>for</w:t>
      </w:r>
      <w:r w:rsidRPr="00FD6EFB">
        <w:rPr>
          <w:rFonts w:asciiTheme="minorHAnsi" w:hAnsiTheme="minorHAnsi" w:cstheme="minorHAnsi"/>
          <w:spacing w:val="-5"/>
          <w:sz w:val="24"/>
          <w:szCs w:val="24"/>
        </w:rPr>
        <w:t xml:space="preserve"> </w:t>
      </w:r>
      <w:r w:rsidRPr="00FD6EFB">
        <w:rPr>
          <w:rFonts w:asciiTheme="minorHAnsi" w:hAnsiTheme="minorHAnsi" w:cstheme="minorHAnsi"/>
          <w:spacing w:val="-2"/>
          <w:sz w:val="24"/>
          <w:szCs w:val="24"/>
        </w:rPr>
        <w:t>records</w:t>
      </w:r>
    </w:p>
    <w:p w14:paraId="10777A03" w14:textId="77777777" w:rsidR="00F76CEC" w:rsidRPr="00FD6EFB" w:rsidRDefault="00F76CEC">
      <w:pPr>
        <w:pStyle w:val="BodyText"/>
        <w:spacing w:before="70"/>
        <w:ind w:firstLine="0"/>
        <w:rPr>
          <w:rFonts w:asciiTheme="minorHAnsi" w:hAnsiTheme="minorHAnsi" w:cstheme="minorHAnsi"/>
          <w:sz w:val="24"/>
          <w:szCs w:val="24"/>
        </w:rPr>
      </w:pPr>
    </w:p>
    <w:p w14:paraId="52906F0D" w14:textId="77777777" w:rsidR="00F76CEC" w:rsidRPr="00FD6EFB" w:rsidRDefault="00111E91">
      <w:pPr>
        <w:pStyle w:val="ListParagraph"/>
        <w:numPr>
          <w:ilvl w:val="1"/>
          <w:numId w:val="4"/>
        </w:numPr>
        <w:tabs>
          <w:tab w:val="left" w:pos="1440"/>
        </w:tabs>
        <w:spacing w:before="1" w:line="276" w:lineRule="auto"/>
        <w:ind w:right="456"/>
        <w:rPr>
          <w:rFonts w:asciiTheme="minorHAnsi" w:hAnsiTheme="minorHAnsi" w:cstheme="minorHAnsi"/>
          <w:sz w:val="24"/>
          <w:szCs w:val="24"/>
        </w:rPr>
      </w:pPr>
      <w:r w:rsidRPr="00FD6EFB">
        <w:rPr>
          <w:rFonts w:asciiTheme="minorHAnsi" w:hAnsiTheme="minorHAnsi" w:cstheme="minorHAnsi"/>
          <w:sz w:val="24"/>
          <w:szCs w:val="24"/>
        </w:rPr>
        <w:t>The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above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list</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is</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not</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exhaustive.</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If</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staff</w:t>
      </w:r>
      <w:r w:rsidRPr="00FD6EFB">
        <w:rPr>
          <w:rFonts w:asciiTheme="minorHAnsi" w:hAnsiTheme="minorHAnsi" w:cstheme="minorHAnsi"/>
          <w:spacing w:val="-2"/>
          <w:sz w:val="24"/>
          <w:szCs w:val="24"/>
        </w:rPr>
        <w:t xml:space="preserve"> </w:t>
      </w:r>
      <w:r w:rsidRPr="00FD6EFB">
        <w:rPr>
          <w:rFonts w:asciiTheme="minorHAnsi" w:hAnsiTheme="minorHAnsi" w:cstheme="minorHAnsi"/>
          <w:sz w:val="24"/>
          <w:szCs w:val="24"/>
        </w:rPr>
        <w:t>member</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is</w:t>
      </w:r>
      <w:r w:rsidRPr="00FD6EFB">
        <w:rPr>
          <w:rFonts w:asciiTheme="minorHAnsi" w:hAnsiTheme="minorHAnsi" w:cstheme="minorHAnsi"/>
          <w:spacing w:val="-4"/>
          <w:sz w:val="24"/>
          <w:szCs w:val="24"/>
        </w:rPr>
        <w:t xml:space="preserve"> </w:t>
      </w:r>
      <w:r w:rsidRPr="00FD6EFB">
        <w:rPr>
          <w:rFonts w:asciiTheme="minorHAnsi" w:hAnsiTheme="minorHAnsi" w:cstheme="minorHAnsi"/>
          <w:sz w:val="24"/>
          <w:szCs w:val="24"/>
        </w:rPr>
        <w:t>unsure</w:t>
      </w:r>
      <w:r w:rsidRPr="00FD6EFB">
        <w:rPr>
          <w:rFonts w:asciiTheme="minorHAnsi" w:hAnsiTheme="minorHAnsi" w:cstheme="minorHAnsi"/>
          <w:spacing w:val="-3"/>
          <w:sz w:val="24"/>
          <w:szCs w:val="24"/>
        </w:rPr>
        <w:t xml:space="preserve"> </w:t>
      </w:r>
      <w:r w:rsidRPr="00FD6EFB">
        <w:rPr>
          <w:rFonts w:asciiTheme="minorHAnsi" w:hAnsiTheme="minorHAnsi" w:cstheme="minorHAnsi"/>
          <w:sz w:val="24"/>
          <w:szCs w:val="24"/>
        </w:rPr>
        <w:t>whether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a</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particular</w:t>
      </w:r>
      <w:r w:rsidRPr="00FD6EFB">
        <w:rPr>
          <w:rFonts w:asciiTheme="minorHAnsi" w:hAnsiTheme="minorHAnsi" w:cstheme="minorHAnsi"/>
          <w:spacing w:val="-5"/>
          <w:sz w:val="24"/>
          <w:szCs w:val="24"/>
        </w:rPr>
        <w:t xml:space="preserve"> </w:t>
      </w:r>
      <w:r w:rsidRPr="00FD6EFB">
        <w:rPr>
          <w:rFonts w:asciiTheme="minorHAnsi" w:hAnsiTheme="minorHAnsi" w:cstheme="minorHAnsi"/>
          <w:sz w:val="24"/>
          <w:szCs w:val="24"/>
        </w:rPr>
        <w:t>type</w:t>
      </w:r>
      <w:r w:rsidRPr="00FD6EFB">
        <w:rPr>
          <w:rFonts w:asciiTheme="minorHAnsi" w:hAnsiTheme="minorHAnsi" w:cstheme="minorHAnsi"/>
          <w:spacing w:val="-1"/>
          <w:sz w:val="24"/>
          <w:szCs w:val="24"/>
        </w:rPr>
        <w:t xml:space="preserve"> </w:t>
      </w:r>
      <w:r w:rsidRPr="00FD6EFB">
        <w:rPr>
          <w:rFonts w:asciiTheme="minorHAnsi" w:hAnsiTheme="minorHAnsi" w:cstheme="minorHAnsi"/>
          <w:sz w:val="24"/>
          <w:szCs w:val="24"/>
        </w:rPr>
        <w:t xml:space="preserve">of record should be released, the staff member should </w:t>
      </w:r>
      <w:proofErr w:type="gramStart"/>
      <w:r w:rsidRPr="00FD6EFB">
        <w:rPr>
          <w:rFonts w:asciiTheme="minorHAnsi" w:hAnsiTheme="minorHAnsi" w:cstheme="minorHAnsi"/>
          <w:sz w:val="24"/>
          <w:szCs w:val="24"/>
        </w:rPr>
        <w:t>refer</w:t>
      </w:r>
      <w:proofErr w:type="gramEnd"/>
      <w:r w:rsidRPr="00FD6EFB">
        <w:rPr>
          <w:rFonts w:asciiTheme="minorHAnsi" w:hAnsiTheme="minorHAnsi" w:cstheme="minorHAnsi"/>
          <w:sz w:val="24"/>
          <w:szCs w:val="24"/>
        </w:rPr>
        <w:t xml:space="preserve"> the request </w:t>
      </w:r>
      <w:proofErr w:type="gramStart"/>
      <w:r w:rsidRPr="00FD6EFB">
        <w:rPr>
          <w:rFonts w:asciiTheme="minorHAnsi" w:hAnsiTheme="minorHAnsi" w:cstheme="minorHAnsi"/>
          <w:sz w:val="24"/>
          <w:szCs w:val="24"/>
        </w:rPr>
        <w:t>to</w:t>
      </w:r>
      <w:proofErr w:type="gramEnd"/>
      <w:r w:rsidRPr="00FD6EFB">
        <w:rPr>
          <w:rFonts w:asciiTheme="minorHAnsi" w:hAnsiTheme="minorHAnsi" w:cstheme="minorHAnsi"/>
          <w:sz w:val="24"/>
          <w:szCs w:val="24"/>
        </w:rPr>
        <w:t xml:space="preserve"> the Executive Director who will prepare an appropriate response.</w:t>
      </w:r>
    </w:p>
    <w:p w14:paraId="0A0114C7" w14:textId="77777777" w:rsidR="00F76CEC" w:rsidRPr="00FD6EFB" w:rsidRDefault="00F76CEC">
      <w:pPr>
        <w:pStyle w:val="BodyText"/>
        <w:spacing w:before="36"/>
        <w:ind w:firstLine="0"/>
        <w:rPr>
          <w:rFonts w:asciiTheme="minorHAnsi" w:hAnsiTheme="minorHAnsi" w:cstheme="minorHAnsi"/>
          <w:sz w:val="24"/>
          <w:szCs w:val="24"/>
        </w:rPr>
      </w:pPr>
    </w:p>
    <w:p w14:paraId="6686BB9B" w14:textId="77777777" w:rsidR="00F76CEC" w:rsidRPr="0078640C" w:rsidRDefault="00111E91">
      <w:pPr>
        <w:pStyle w:val="ListParagraph"/>
        <w:numPr>
          <w:ilvl w:val="1"/>
          <w:numId w:val="4"/>
        </w:numPr>
        <w:tabs>
          <w:tab w:val="left" w:pos="1440"/>
        </w:tabs>
        <w:spacing w:line="276" w:lineRule="auto"/>
        <w:ind w:right="100"/>
        <w:rPr>
          <w:rFonts w:asciiTheme="minorHAnsi" w:hAnsiTheme="minorHAnsi" w:cstheme="minorHAnsi"/>
          <w:sz w:val="24"/>
          <w:szCs w:val="24"/>
        </w:rPr>
      </w:pPr>
      <w:r w:rsidRPr="0078640C">
        <w:rPr>
          <w:rFonts w:asciiTheme="minorHAnsi" w:hAnsiTheme="minorHAnsi" w:cstheme="minorHAnsi"/>
          <w:sz w:val="24"/>
          <w:szCs w:val="24"/>
        </w:rPr>
        <w:t>Timing on responses to public record requests is very important. Under the law a response must</w:t>
      </w:r>
      <w:r w:rsidRPr="0078640C">
        <w:rPr>
          <w:rFonts w:asciiTheme="minorHAnsi" w:hAnsiTheme="minorHAnsi" w:cstheme="minorHAnsi"/>
          <w:spacing w:val="-4"/>
          <w:sz w:val="24"/>
          <w:szCs w:val="24"/>
        </w:rPr>
        <w:t xml:space="preserve"> </w:t>
      </w:r>
      <w:r w:rsidRPr="0078640C">
        <w:rPr>
          <w:rFonts w:asciiTheme="minorHAnsi" w:hAnsiTheme="minorHAnsi" w:cstheme="minorHAnsi"/>
          <w:sz w:val="24"/>
          <w:szCs w:val="24"/>
        </w:rPr>
        <w:t>be</w:t>
      </w:r>
      <w:r w:rsidRPr="0078640C">
        <w:rPr>
          <w:rFonts w:asciiTheme="minorHAnsi" w:hAnsiTheme="minorHAnsi" w:cstheme="minorHAnsi"/>
          <w:spacing w:val="-1"/>
          <w:sz w:val="24"/>
          <w:szCs w:val="24"/>
        </w:rPr>
        <w:t xml:space="preserve"> </w:t>
      </w:r>
      <w:r w:rsidRPr="0078640C">
        <w:rPr>
          <w:rFonts w:asciiTheme="minorHAnsi" w:hAnsiTheme="minorHAnsi" w:cstheme="minorHAnsi"/>
          <w:sz w:val="24"/>
          <w:szCs w:val="24"/>
        </w:rPr>
        <w:t>provided</w:t>
      </w:r>
      <w:r w:rsidRPr="0078640C">
        <w:rPr>
          <w:rFonts w:asciiTheme="minorHAnsi" w:hAnsiTheme="minorHAnsi" w:cstheme="minorHAnsi"/>
          <w:spacing w:val="-4"/>
          <w:sz w:val="24"/>
          <w:szCs w:val="24"/>
        </w:rPr>
        <w:t xml:space="preserve"> </w:t>
      </w:r>
      <w:r w:rsidRPr="0078640C">
        <w:rPr>
          <w:rFonts w:asciiTheme="minorHAnsi" w:hAnsiTheme="minorHAnsi" w:cstheme="minorHAnsi"/>
          <w:sz w:val="24"/>
          <w:szCs w:val="24"/>
        </w:rPr>
        <w:t>to</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the</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requester</w:t>
      </w:r>
      <w:r w:rsidRPr="0078640C">
        <w:rPr>
          <w:rFonts w:asciiTheme="minorHAnsi" w:hAnsiTheme="minorHAnsi" w:cstheme="minorHAnsi"/>
          <w:spacing w:val="-4"/>
          <w:sz w:val="24"/>
          <w:szCs w:val="24"/>
        </w:rPr>
        <w:t xml:space="preserve"> </w:t>
      </w:r>
      <w:r w:rsidRPr="0078640C">
        <w:rPr>
          <w:rFonts w:asciiTheme="minorHAnsi" w:hAnsiTheme="minorHAnsi" w:cstheme="minorHAnsi"/>
          <w:sz w:val="24"/>
          <w:szCs w:val="24"/>
        </w:rPr>
        <w:t>within</w:t>
      </w:r>
      <w:r w:rsidRPr="0078640C">
        <w:rPr>
          <w:rFonts w:asciiTheme="minorHAnsi" w:hAnsiTheme="minorHAnsi" w:cstheme="minorHAnsi"/>
          <w:spacing w:val="-4"/>
          <w:sz w:val="24"/>
          <w:szCs w:val="24"/>
        </w:rPr>
        <w:t xml:space="preserve"> </w:t>
      </w:r>
      <w:r w:rsidRPr="0078640C">
        <w:rPr>
          <w:rFonts w:asciiTheme="minorHAnsi" w:hAnsiTheme="minorHAnsi" w:cstheme="minorHAnsi"/>
          <w:sz w:val="24"/>
          <w:szCs w:val="24"/>
        </w:rPr>
        <w:t>ten</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(10)</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calendar</w:t>
      </w:r>
      <w:r w:rsidRPr="0078640C">
        <w:rPr>
          <w:rFonts w:asciiTheme="minorHAnsi" w:hAnsiTheme="minorHAnsi" w:cstheme="minorHAnsi"/>
          <w:spacing w:val="-4"/>
          <w:sz w:val="24"/>
          <w:szCs w:val="24"/>
        </w:rPr>
        <w:t xml:space="preserve"> </w:t>
      </w:r>
      <w:r w:rsidRPr="0078640C">
        <w:rPr>
          <w:rFonts w:asciiTheme="minorHAnsi" w:hAnsiTheme="minorHAnsi" w:cstheme="minorHAnsi"/>
          <w:sz w:val="24"/>
          <w:szCs w:val="24"/>
        </w:rPr>
        <w:t>days.</w:t>
      </w:r>
      <w:r w:rsidRPr="0078640C">
        <w:rPr>
          <w:rFonts w:asciiTheme="minorHAnsi" w:hAnsiTheme="minorHAnsi" w:cstheme="minorHAnsi"/>
          <w:spacing w:val="-3"/>
          <w:sz w:val="24"/>
          <w:szCs w:val="24"/>
        </w:rPr>
        <w:t xml:space="preserve"> </w:t>
      </w:r>
      <w:r w:rsidRPr="0078640C">
        <w:rPr>
          <w:rFonts w:asciiTheme="minorHAnsi" w:hAnsiTheme="minorHAnsi" w:cstheme="minorHAnsi"/>
          <w:sz w:val="24"/>
          <w:szCs w:val="24"/>
        </w:rPr>
        <w:t>If</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a</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staff</w:t>
      </w:r>
      <w:r w:rsidRPr="0078640C">
        <w:rPr>
          <w:rFonts w:asciiTheme="minorHAnsi" w:hAnsiTheme="minorHAnsi" w:cstheme="minorHAnsi"/>
          <w:spacing w:val="-4"/>
          <w:sz w:val="24"/>
          <w:szCs w:val="24"/>
        </w:rPr>
        <w:t xml:space="preserve"> </w:t>
      </w:r>
      <w:r w:rsidRPr="0078640C">
        <w:rPr>
          <w:rFonts w:asciiTheme="minorHAnsi" w:hAnsiTheme="minorHAnsi" w:cstheme="minorHAnsi"/>
          <w:sz w:val="24"/>
          <w:szCs w:val="24"/>
        </w:rPr>
        <w:t>member</w:t>
      </w:r>
      <w:r w:rsidRPr="0078640C">
        <w:rPr>
          <w:rFonts w:asciiTheme="minorHAnsi" w:hAnsiTheme="minorHAnsi" w:cstheme="minorHAnsi"/>
          <w:spacing w:val="-2"/>
          <w:sz w:val="24"/>
          <w:szCs w:val="24"/>
        </w:rPr>
        <w:t xml:space="preserve"> </w:t>
      </w:r>
      <w:r w:rsidRPr="0078640C">
        <w:rPr>
          <w:rFonts w:asciiTheme="minorHAnsi" w:hAnsiTheme="minorHAnsi" w:cstheme="minorHAnsi"/>
          <w:sz w:val="24"/>
          <w:szCs w:val="24"/>
        </w:rPr>
        <w:t>is</w:t>
      </w:r>
      <w:r w:rsidRPr="0078640C">
        <w:rPr>
          <w:rFonts w:asciiTheme="minorHAnsi" w:hAnsiTheme="minorHAnsi" w:cstheme="minorHAnsi"/>
          <w:spacing w:val="-3"/>
          <w:sz w:val="24"/>
          <w:szCs w:val="24"/>
        </w:rPr>
        <w:t xml:space="preserve"> </w:t>
      </w:r>
      <w:r w:rsidRPr="0078640C">
        <w:rPr>
          <w:rFonts w:asciiTheme="minorHAnsi" w:hAnsiTheme="minorHAnsi" w:cstheme="minorHAnsi"/>
          <w:sz w:val="24"/>
          <w:szCs w:val="24"/>
        </w:rPr>
        <w:t>unable to meet this deadline, the staff member should immediately contact the Executive Director.</w:t>
      </w:r>
    </w:p>
    <w:sectPr w:rsidR="00F76CEC" w:rsidRPr="0078640C" w:rsidSect="005509C2">
      <w:footerReference w:type="default" r:id="rId7"/>
      <w:pgSz w:w="12240" w:h="15840"/>
      <w:pgMar w:top="1100" w:right="1080" w:bottom="800" w:left="1440" w:header="0" w:footer="6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CA5D" w14:textId="77777777" w:rsidR="007E09C0" w:rsidRDefault="007E09C0">
      <w:r>
        <w:separator/>
      </w:r>
    </w:p>
  </w:endnote>
  <w:endnote w:type="continuationSeparator" w:id="0">
    <w:p w14:paraId="15BDBEC6" w14:textId="77777777" w:rsidR="007E09C0" w:rsidRDefault="007E0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557B" w14:textId="16907D05" w:rsidR="00F76CEC" w:rsidRDefault="00F76CEC">
    <w:pPr>
      <w:pStyle w:val="BodyText"/>
      <w:spacing w:line="14" w:lineRule="auto"/>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B429F" w14:textId="77777777" w:rsidR="007E09C0" w:rsidRDefault="007E09C0">
      <w:r>
        <w:separator/>
      </w:r>
    </w:p>
  </w:footnote>
  <w:footnote w:type="continuationSeparator" w:id="0">
    <w:p w14:paraId="343756A0" w14:textId="77777777" w:rsidR="007E09C0" w:rsidRDefault="007E0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D09"/>
    <w:multiLevelType w:val="hybridMultilevel"/>
    <w:tmpl w:val="F8684450"/>
    <w:lvl w:ilvl="0" w:tplc="2E4A5D54">
      <w:numFmt w:val="bullet"/>
      <w:lvlText w:val="•"/>
      <w:lvlJc w:val="left"/>
      <w:pPr>
        <w:ind w:left="1080" w:hanging="360"/>
      </w:pPr>
      <w:rPr>
        <w:rFonts w:ascii="Times New Roman" w:eastAsia="Times New Roman" w:hAnsi="Times New Roman" w:cs="Times New Roman" w:hint="default"/>
        <w:b w:val="0"/>
        <w:bCs w:val="0"/>
        <w:i w:val="0"/>
        <w:iCs w:val="0"/>
        <w:spacing w:val="0"/>
        <w:w w:val="130"/>
        <w:sz w:val="20"/>
        <w:szCs w:val="20"/>
        <w:lang w:val="en-US" w:eastAsia="en-US" w:bidi="ar-SA"/>
      </w:rPr>
    </w:lvl>
    <w:lvl w:ilvl="1" w:tplc="B1EE9C1C">
      <w:numFmt w:val="bullet"/>
      <w:lvlText w:val="•"/>
      <w:lvlJc w:val="left"/>
      <w:pPr>
        <w:ind w:left="1908" w:hanging="360"/>
      </w:pPr>
      <w:rPr>
        <w:rFonts w:hint="default"/>
        <w:lang w:val="en-US" w:eastAsia="en-US" w:bidi="ar-SA"/>
      </w:rPr>
    </w:lvl>
    <w:lvl w:ilvl="2" w:tplc="6A1E5B48">
      <w:numFmt w:val="bullet"/>
      <w:lvlText w:val="•"/>
      <w:lvlJc w:val="left"/>
      <w:pPr>
        <w:ind w:left="2736" w:hanging="360"/>
      </w:pPr>
      <w:rPr>
        <w:rFonts w:hint="default"/>
        <w:lang w:val="en-US" w:eastAsia="en-US" w:bidi="ar-SA"/>
      </w:rPr>
    </w:lvl>
    <w:lvl w:ilvl="3" w:tplc="73C26C00">
      <w:numFmt w:val="bullet"/>
      <w:lvlText w:val="•"/>
      <w:lvlJc w:val="left"/>
      <w:pPr>
        <w:ind w:left="3564" w:hanging="360"/>
      </w:pPr>
      <w:rPr>
        <w:rFonts w:hint="default"/>
        <w:lang w:val="en-US" w:eastAsia="en-US" w:bidi="ar-SA"/>
      </w:rPr>
    </w:lvl>
    <w:lvl w:ilvl="4" w:tplc="B1C66AF0">
      <w:numFmt w:val="bullet"/>
      <w:lvlText w:val="•"/>
      <w:lvlJc w:val="left"/>
      <w:pPr>
        <w:ind w:left="4392" w:hanging="360"/>
      </w:pPr>
      <w:rPr>
        <w:rFonts w:hint="default"/>
        <w:lang w:val="en-US" w:eastAsia="en-US" w:bidi="ar-SA"/>
      </w:rPr>
    </w:lvl>
    <w:lvl w:ilvl="5" w:tplc="E168F672">
      <w:numFmt w:val="bullet"/>
      <w:lvlText w:val="•"/>
      <w:lvlJc w:val="left"/>
      <w:pPr>
        <w:ind w:left="5220" w:hanging="360"/>
      </w:pPr>
      <w:rPr>
        <w:rFonts w:hint="default"/>
        <w:lang w:val="en-US" w:eastAsia="en-US" w:bidi="ar-SA"/>
      </w:rPr>
    </w:lvl>
    <w:lvl w:ilvl="6" w:tplc="3A5E8DE4">
      <w:numFmt w:val="bullet"/>
      <w:lvlText w:val="•"/>
      <w:lvlJc w:val="left"/>
      <w:pPr>
        <w:ind w:left="6048" w:hanging="360"/>
      </w:pPr>
      <w:rPr>
        <w:rFonts w:hint="default"/>
        <w:lang w:val="en-US" w:eastAsia="en-US" w:bidi="ar-SA"/>
      </w:rPr>
    </w:lvl>
    <w:lvl w:ilvl="7" w:tplc="C8E48A58">
      <w:numFmt w:val="bullet"/>
      <w:lvlText w:val="•"/>
      <w:lvlJc w:val="left"/>
      <w:pPr>
        <w:ind w:left="6876" w:hanging="360"/>
      </w:pPr>
      <w:rPr>
        <w:rFonts w:hint="default"/>
        <w:lang w:val="en-US" w:eastAsia="en-US" w:bidi="ar-SA"/>
      </w:rPr>
    </w:lvl>
    <w:lvl w:ilvl="8" w:tplc="B788806A">
      <w:numFmt w:val="bullet"/>
      <w:lvlText w:val="•"/>
      <w:lvlJc w:val="left"/>
      <w:pPr>
        <w:ind w:left="7704" w:hanging="360"/>
      </w:pPr>
      <w:rPr>
        <w:rFonts w:hint="default"/>
        <w:lang w:val="en-US" w:eastAsia="en-US" w:bidi="ar-SA"/>
      </w:rPr>
    </w:lvl>
  </w:abstractNum>
  <w:abstractNum w:abstractNumId="1" w15:restartNumberingAfterBreak="0">
    <w:nsid w:val="04876102"/>
    <w:multiLevelType w:val="multilevel"/>
    <w:tmpl w:val="523C2F8E"/>
    <w:lvl w:ilvl="0">
      <w:start w:val="1"/>
      <w:numFmt w:val="decimal"/>
      <w:lvlText w:val="%1."/>
      <w:lvlJc w:val="left"/>
      <w:pPr>
        <w:ind w:left="720" w:hanging="720"/>
        <w:jc w:val="left"/>
      </w:pPr>
      <w:rPr>
        <w:rFonts w:ascii="Calibri" w:eastAsia="Cambria" w:hAnsi="Calibri" w:cs="Calibri" w:hint="default"/>
        <w:b w:val="0"/>
        <w:bCs w:val="0"/>
        <w:i w:val="0"/>
        <w:iCs w:val="0"/>
        <w:spacing w:val="-1"/>
        <w:w w:val="99"/>
        <w:sz w:val="24"/>
        <w:szCs w:val="24"/>
        <w:lang w:val="en-US" w:eastAsia="en-US" w:bidi="ar-SA"/>
      </w:rPr>
    </w:lvl>
    <w:lvl w:ilvl="1">
      <w:start w:val="1"/>
      <w:numFmt w:val="decimal"/>
      <w:lvlText w:val="%1.%2"/>
      <w:lvlJc w:val="left"/>
      <w:pPr>
        <w:ind w:left="1440" w:hanging="720"/>
        <w:jc w:val="left"/>
      </w:pPr>
      <w:rPr>
        <w:rFonts w:ascii="Calibri" w:eastAsia="Cambria" w:hAnsi="Calibri" w:cs="Calibri" w:hint="default"/>
        <w:b w:val="0"/>
        <w:bCs w:val="0"/>
        <w:i w:val="0"/>
        <w:iCs w:val="0"/>
        <w:spacing w:val="-1"/>
        <w:w w:val="99"/>
        <w:sz w:val="24"/>
        <w:szCs w:val="24"/>
        <w:lang w:val="en-US" w:eastAsia="en-US" w:bidi="ar-SA"/>
      </w:rPr>
    </w:lvl>
    <w:lvl w:ilvl="2">
      <w:start w:val="1"/>
      <w:numFmt w:val="decimal"/>
      <w:lvlText w:val="%1.%2.%3"/>
      <w:lvlJc w:val="left"/>
      <w:pPr>
        <w:ind w:left="2160" w:hanging="720"/>
        <w:jc w:val="left"/>
      </w:pPr>
      <w:rPr>
        <w:rFonts w:ascii="Calibri" w:eastAsia="Cambria" w:hAnsi="Calibri" w:cs="Calibri" w:hint="default"/>
        <w:b w:val="0"/>
        <w:bCs w:val="0"/>
        <w:i w:val="0"/>
        <w:iCs w:val="0"/>
        <w:spacing w:val="-1"/>
        <w:w w:val="99"/>
        <w:sz w:val="24"/>
        <w:szCs w:val="24"/>
        <w:lang w:val="en-US" w:eastAsia="en-US" w:bidi="ar-SA"/>
      </w:rPr>
    </w:lvl>
    <w:lvl w:ilvl="3">
      <w:numFmt w:val="bullet"/>
      <w:lvlText w:val="•"/>
      <w:lvlJc w:val="left"/>
      <w:pPr>
        <w:ind w:left="3060" w:hanging="720"/>
      </w:pPr>
      <w:rPr>
        <w:rFonts w:hint="default"/>
        <w:lang w:val="en-US" w:eastAsia="en-US" w:bidi="ar-SA"/>
      </w:rPr>
    </w:lvl>
    <w:lvl w:ilvl="4">
      <w:numFmt w:val="bullet"/>
      <w:lvlText w:val="•"/>
      <w:lvlJc w:val="left"/>
      <w:pPr>
        <w:ind w:left="3960" w:hanging="720"/>
      </w:pPr>
      <w:rPr>
        <w:rFonts w:hint="default"/>
        <w:lang w:val="en-US" w:eastAsia="en-US" w:bidi="ar-SA"/>
      </w:rPr>
    </w:lvl>
    <w:lvl w:ilvl="5">
      <w:numFmt w:val="bullet"/>
      <w:lvlText w:val="•"/>
      <w:lvlJc w:val="left"/>
      <w:pPr>
        <w:ind w:left="4860" w:hanging="720"/>
      </w:pPr>
      <w:rPr>
        <w:rFonts w:hint="default"/>
        <w:lang w:val="en-US" w:eastAsia="en-US" w:bidi="ar-SA"/>
      </w:rPr>
    </w:lvl>
    <w:lvl w:ilvl="6">
      <w:numFmt w:val="bullet"/>
      <w:lvlText w:val="•"/>
      <w:lvlJc w:val="left"/>
      <w:pPr>
        <w:ind w:left="5760" w:hanging="720"/>
      </w:pPr>
      <w:rPr>
        <w:rFonts w:hint="default"/>
        <w:lang w:val="en-US" w:eastAsia="en-US" w:bidi="ar-SA"/>
      </w:rPr>
    </w:lvl>
    <w:lvl w:ilvl="7">
      <w:numFmt w:val="bullet"/>
      <w:lvlText w:val="•"/>
      <w:lvlJc w:val="left"/>
      <w:pPr>
        <w:ind w:left="6660" w:hanging="720"/>
      </w:pPr>
      <w:rPr>
        <w:rFonts w:hint="default"/>
        <w:lang w:val="en-US" w:eastAsia="en-US" w:bidi="ar-SA"/>
      </w:rPr>
    </w:lvl>
    <w:lvl w:ilvl="8">
      <w:numFmt w:val="bullet"/>
      <w:lvlText w:val="•"/>
      <w:lvlJc w:val="left"/>
      <w:pPr>
        <w:ind w:left="7560" w:hanging="720"/>
      </w:pPr>
      <w:rPr>
        <w:rFonts w:hint="default"/>
        <w:lang w:val="en-US" w:eastAsia="en-US" w:bidi="ar-SA"/>
      </w:rPr>
    </w:lvl>
  </w:abstractNum>
  <w:abstractNum w:abstractNumId="2" w15:restartNumberingAfterBreak="0">
    <w:nsid w:val="0BEE6C7E"/>
    <w:multiLevelType w:val="hybridMultilevel"/>
    <w:tmpl w:val="DAAC9352"/>
    <w:lvl w:ilvl="0" w:tplc="5D2E414A">
      <w:numFmt w:val="bullet"/>
      <w:lvlText w:val="•"/>
      <w:lvlJc w:val="left"/>
      <w:pPr>
        <w:ind w:left="1800" w:hanging="360"/>
      </w:pPr>
      <w:rPr>
        <w:rFonts w:ascii="Times New Roman" w:eastAsia="Times New Roman" w:hAnsi="Times New Roman" w:cs="Times New Roman" w:hint="default"/>
        <w:b w:val="0"/>
        <w:bCs w:val="0"/>
        <w:i w:val="0"/>
        <w:iCs w:val="0"/>
        <w:spacing w:val="0"/>
        <w:w w:val="130"/>
        <w:sz w:val="20"/>
        <w:szCs w:val="20"/>
        <w:lang w:val="en-US" w:eastAsia="en-US" w:bidi="ar-SA"/>
      </w:rPr>
    </w:lvl>
    <w:lvl w:ilvl="1" w:tplc="3402A354">
      <w:numFmt w:val="bullet"/>
      <w:lvlText w:val="•"/>
      <w:lvlJc w:val="left"/>
      <w:pPr>
        <w:ind w:left="2556" w:hanging="360"/>
      </w:pPr>
      <w:rPr>
        <w:rFonts w:hint="default"/>
        <w:lang w:val="en-US" w:eastAsia="en-US" w:bidi="ar-SA"/>
      </w:rPr>
    </w:lvl>
    <w:lvl w:ilvl="2" w:tplc="4C34E97E">
      <w:numFmt w:val="bullet"/>
      <w:lvlText w:val="•"/>
      <w:lvlJc w:val="left"/>
      <w:pPr>
        <w:ind w:left="3312" w:hanging="360"/>
      </w:pPr>
      <w:rPr>
        <w:rFonts w:hint="default"/>
        <w:lang w:val="en-US" w:eastAsia="en-US" w:bidi="ar-SA"/>
      </w:rPr>
    </w:lvl>
    <w:lvl w:ilvl="3" w:tplc="03682C26">
      <w:numFmt w:val="bullet"/>
      <w:lvlText w:val="•"/>
      <w:lvlJc w:val="left"/>
      <w:pPr>
        <w:ind w:left="4068" w:hanging="360"/>
      </w:pPr>
      <w:rPr>
        <w:rFonts w:hint="default"/>
        <w:lang w:val="en-US" w:eastAsia="en-US" w:bidi="ar-SA"/>
      </w:rPr>
    </w:lvl>
    <w:lvl w:ilvl="4" w:tplc="1804B23E">
      <w:numFmt w:val="bullet"/>
      <w:lvlText w:val="•"/>
      <w:lvlJc w:val="left"/>
      <w:pPr>
        <w:ind w:left="4824" w:hanging="360"/>
      </w:pPr>
      <w:rPr>
        <w:rFonts w:hint="default"/>
        <w:lang w:val="en-US" w:eastAsia="en-US" w:bidi="ar-SA"/>
      </w:rPr>
    </w:lvl>
    <w:lvl w:ilvl="5" w:tplc="9C0E4F66">
      <w:numFmt w:val="bullet"/>
      <w:lvlText w:val="•"/>
      <w:lvlJc w:val="left"/>
      <w:pPr>
        <w:ind w:left="5580" w:hanging="360"/>
      </w:pPr>
      <w:rPr>
        <w:rFonts w:hint="default"/>
        <w:lang w:val="en-US" w:eastAsia="en-US" w:bidi="ar-SA"/>
      </w:rPr>
    </w:lvl>
    <w:lvl w:ilvl="6" w:tplc="7E4A615C">
      <w:numFmt w:val="bullet"/>
      <w:lvlText w:val="•"/>
      <w:lvlJc w:val="left"/>
      <w:pPr>
        <w:ind w:left="6336" w:hanging="360"/>
      </w:pPr>
      <w:rPr>
        <w:rFonts w:hint="default"/>
        <w:lang w:val="en-US" w:eastAsia="en-US" w:bidi="ar-SA"/>
      </w:rPr>
    </w:lvl>
    <w:lvl w:ilvl="7" w:tplc="78003E7A">
      <w:numFmt w:val="bullet"/>
      <w:lvlText w:val="•"/>
      <w:lvlJc w:val="left"/>
      <w:pPr>
        <w:ind w:left="7092" w:hanging="360"/>
      </w:pPr>
      <w:rPr>
        <w:rFonts w:hint="default"/>
        <w:lang w:val="en-US" w:eastAsia="en-US" w:bidi="ar-SA"/>
      </w:rPr>
    </w:lvl>
    <w:lvl w:ilvl="8" w:tplc="311C8334">
      <w:numFmt w:val="bullet"/>
      <w:lvlText w:val="•"/>
      <w:lvlJc w:val="left"/>
      <w:pPr>
        <w:ind w:left="7848" w:hanging="360"/>
      </w:pPr>
      <w:rPr>
        <w:rFonts w:hint="default"/>
        <w:lang w:val="en-US" w:eastAsia="en-US" w:bidi="ar-SA"/>
      </w:rPr>
    </w:lvl>
  </w:abstractNum>
  <w:abstractNum w:abstractNumId="3" w15:restartNumberingAfterBreak="0">
    <w:nsid w:val="19910785"/>
    <w:multiLevelType w:val="hybridMultilevel"/>
    <w:tmpl w:val="75D6F454"/>
    <w:lvl w:ilvl="0" w:tplc="DCECCF58">
      <w:numFmt w:val="bullet"/>
      <w:lvlText w:val="•"/>
      <w:lvlJc w:val="left"/>
      <w:pPr>
        <w:ind w:left="1800" w:hanging="360"/>
      </w:pPr>
      <w:rPr>
        <w:rFonts w:ascii="Times New Roman" w:eastAsia="Times New Roman" w:hAnsi="Times New Roman" w:cs="Times New Roman" w:hint="default"/>
        <w:b w:val="0"/>
        <w:bCs w:val="0"/>
        <w:i w:val="0"/>
        <w:iCs w:val="0"/>
        <w:spacing w:val="0"/>
        <w:w w:val="130"/>
        <w:sz w:val="20"/>
        <w:szCs w:val="20"/>
        <w:lang w:val="en-US" w:eastAsia="en-US" w:bidi="ar-SA"/>
      </w:rPr>
    </w:lvl>
    <w:lvl w:ilvl="1" w:tplc="1D7ED506">
      <w:numFmt w:val="bullet"/>
      <w:lvlText w:val="•"/>
      <w:lvlJc w:val="left"/>
      <w:pPr>
        <w:ind w:left="2556" w:hanging="360"/>
      </w:pPr>
      <w:rPr>
        <w:rFonts w:hint="default"/>
        <w:lang w:val="en-US" w:eastAsia="en-US" w:bidi="ar-SA"/>
      </w:rPr>
    </w:lvl>
    <w:lvl w:ilvl="2" w:tplc="08D635F6">
      <w:numFmt w:val="bullet"/>
      <w:lvlText w:val="•"/>
      <w:lvlJc w:val="left"/>
      <w:pPr>
        <w:ind w:left="3312" w:hanging="360"/>
      </w:pPr>
      <w:rPr>
        <w:rFonts w:hint="default"/>
        <w:lang w:val="en-US" w:eastAsia="en-US" w:bidi="ar-SA"/>
      </w:rPr>
    </w:lvl>
    <w:lvl w:ilvl="3" w:tplc="8F9A995A">
      <w:numFmt w:val="bullet"/>
      <w:lvlText w:val="•"/>
      <w:lvlJc w:val="left"/>
      <w:pPr>
        <w:ind w:left="4068" w:hanging="360"/>
      </w:pPr>
      <w:rPr>
        <w:rFonts w:hint="default"/>
        <w:lang w:val="en-US" w:eastAsia="en-US" w:bidi="ar-SA"/>
      </w:rPr>
    </w:lvl>
    <w:lvl w:ilvl="4" w:tplc="92CE8B8C">
      <w:numFmt w:val="bullet"/>
      <w:lvlText w:val="•"/>
      <w:lvlJc w:val="left"/>
      <w:pPr>
        <w:ind w:left="4824" w:hanging="360"/>
      </w:pPr>
      <w:rPr>
        <w:rFonts w:hint="default"/>
        <w:lang w:val="en-US" w:eastAsia="en-US" w:bidi="ar-SA"/>
      </w:rPr>
    </w:lvl>
    <w:lvl w:ilvl="5" w:tplc="074EA9E8">
      <w:numFmt w:val="bullet"/>
      <w:lvlText w:val="•"/>
      <w:lvlJc w:val="left"/>
      <w:pPr>
        <w:ind w:left="5580" w:hanging="360"/>
      </w:pPr>
      <w:rPr>
        <w:rFonts w:hint="default"/>
        <w:lang w:val="en-US" w:eastAsia="en-US" w:bidi="ar-SA"/>
      </w:rPr>
    </w:lvl>
    <w:lvl w:ilvl="6" w:tplc="96388C4A">
      <w:numFmt w:val="bullet"/>
      <w:lvlText w:val="•"/>
      <w:lvlJc w:val="left"/>
      <w:pPr>
        <w:ind w:left="6336" w:hanging="360"/>
      </w:pPr>
      <w:rPr>
        <w:rFonts w:hint="default"/>
        <w:lang w:val="en-US" w:eastAsia="en-US" w:bidi="ar-SA"/>
      </w:rPr>
    </w:lvl>
    <w:lvl w:ilvl="7" w:tplc="755E2A26">
      <w:numFmt w:val="bullet"/>
      <w:lvlText w:val="•"/>
      <w:lvlJc w:val="left"/>
      <w:pPr>
        <w:ind w:left="7092" w:hanging="360"/>
      </w:pPr>
      <w:rPr>
        <w:rFonts w:hint="default"/>
        <w:lang w:val="en-US" w:eastAsia="en-US" w:bidi="ar-SA"/>
      </w:rPr>
    </w:lvl>
    <w:lvl w:ilvl="8" w:tplc="74126D3C">
      <w:numFmt w:val="bullet"/>
      <w:lvlText w:val="•"/>
      <w:lvlJc w:val="left"/>
      <w:pPr>
        <w:ind w:left="7848" w:hanging="360"/>
      </w:pPr>
      <w:rPr>
        <w:rFonts w:hint="default"/>
        <w:lang w:val="en-US" w:eastAsia="en-US" w:bidi="ar-SA"/>
      </w:rPr>
    </w:lvl>
  </w:abstractNum>
  <w:num w:numId="1" w16cid:durableId="564993246">
    <w:abstractNumId w:val="2"/>
  </w:num>
  <w:num w:numId="2" w16cid:durableId="2045981609">
    <w:abstractNumId w:val="3"/>
  </w:num>
  <w:num w:numId="3" w16cid:durableId="1385331698">
    <w:abstractNumId w:val="0"/>
  </w:num>
  <w:num w:numId="4" w16cid:durableId="201132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76CEC"/>
    <w:rsid w:val="000C7F73"/>
    <w:rsid w:val="00111E91"/>
    <w:rsid w:val="00155320"/>
    <w:rsid w:val="001B77D7"/>
    <w:rsid w:val="001C074D"/>
    <w:rsid w:val="00451336"/>
    <w:rsid w:val="00453C94"/>
    <w:rsid w:val="005509C2"/>
    <w:rsid w:val="00674675"/>
    <w:rsid w:val="006B4A40"/>
    <w:rsid w:val="00736641"/>
    <w:rsid w:val="0078640C"/>
    <w:rsid w:val="007E09C0"/>
    <w:rsid w:val="008B1AD5"/>
    <w:rsid w:val="009777BC"/>
    <w:rsid w:val="00A26AFE"/>
    <w:rsid w:val="00AE1E43"/>
    <w:rsid w:val="00B63088"/>
    <w:rsid w:val="00CC2F40"/>
    <w:rsid w:val="00CD7D31"/>
    <w:rsid w:val="00D51184"/>
    <w:rsid w:val="00D734A0"/>
    <w:rsid w:val="00D97004"/>
    <w:rsid w:val="00ED69F2"/>
    <w:rsid w:val="00F21E07"/>
    <w:rsid w:val="00F76CEC"/>
    <w:rsid w:val="00F828A9"/>
    <w:rsid w:val="00FD6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A1239"/>
  <w15:docId w15:val="{4A367B2B-4655-6345-B681-38B8340E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
      <w:jc w:val="center"/>
      <w:outlineLvl w:val="0"/>
    </w:pPr>
    <w:rPr>
      <w:rFonts w:ascii="Calibri" w:eastAsia="Calibri" w:hAnsi="Calibri" w:cs="Calibri"/>
      <w:b/>
      <w:bCs/>
    </w:rPr>
  </w:style>
  <w:style w:type="paragraph" w:styleId="Heading5">
    <w:name w:val="heading 5"/>
    <w:basedOn w:val="Normal"/>
    <w:next w:val="Normal"/>
    <w:link w:val="Heading5Char"/>
    <w:uiPriority w:val="9"/>
    <w:semiHidden/>
    <w:unhideWhenUsed/>
    <w:qFormat/>
    <w:rsid w:val="00F828A9"/>
    <w:pPr>
      <w:keepNext/>
      <w:keepLines/>
      <w:spacing w:before="80" w:after="40"/>
      <w:outlineLvl w:val="4"/>
    </w:pPr>
    <w:rPr>
      <w:rFonts w:ascii="Times New Roman" w:eastAsiaTheme="majorEastAsia" w:hAnsi="Times New Roman"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59"/>
    </w:pPr>
    <w:rPr>
      <w:sz w:val="20"/>
      <w:szCs w:val="20"/>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09C2"/>
    <w:pPr>
      <w:tabs>
        <w:tab w:val="center" w:pos="4680"/>
        <w:tab w:val="right" w:pos="9360"/>
      </w:tabs>
    </w:pPr>
  </w:style>
  <w:style w:type="character" w:customStyle="1" w:styleId="HeaderChar">
    <w:name w:val="Header Char"/>
    <w:basedOn w:val="DefaultParagraphFont"/>
    <w:link w:val="Header"/>
    <w:uiPriority w:val="99"/>
    <w:rsid w:val="005509C2"/>
    <w:rPr>
      <w:rFonts w:ascii="Cambria" w:eastAsia="Cambria" w:hAnsi="Cambria" w:cs="Cambria"/>
    </w:rPr>
  </w:style>
  <w:style w:type="paragraph" w:styleId="Footer">
    <w:name w:val="footer"/>
    <w:basedOn w:val="Normal"/>
    <w:link w:val="FooterChar"/>
    <w:uiPriority w:val="99"/>
    <w:unhideWhenUsed/>
    <w:rsid w:val="005509C2"/>
    <w:pPr>
      <w:tabs>
        <w:tab w:val="center" w:pos="4680"/>
        <w:tab w:val="right" w:pos="9360"/>
      </w:tabs>
    </w:pPr>
  </w:style>
  <w:style w:type="character" w:customStyle="1" w:styleId="FooterChar">
    <w:name w:val="Footer Char"/>
    <w:basedOn w:val="DefaultParagraphFont"/>
    <w:link w:val="Footer"/>
    <w:uiPriority w:val="99"/>
    <w:rsid w:val="005509C2"/>
    <w:rPr>
      <w:rFonts w:ascii="Cambria" w:eastAsia="Cambria" w:hAnsi="Cambria" w:cs="Cambria"/>
    </w:rPr>
  </w:style>
  <w:style w:type="character" w:customStyle="1" w:styleId="Heading5Char">
    <w:name w:val="Heading 5 Char"/>
    <w:basedOn w:val="DefaultParagraphFont"/>
    <w:link w:val="Heading5"/>
    <w:uiPriority w:val="9"/>
    <w:semiHidden/>
    <w:rsid w:val="00F828A9"/>
    <w:rPr>
      <w:rFonts w:ascii="Times New Roman" w:eastAsiaTheme="majorEastAsia" w:hAnsi="Times New Roman"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2EFD76-0503-456C-8729-7F20F456128D}"/>
</file>

<file path=customXml/itemProps2.xml><?xml version="1.0" encoding="utf-8"?>
<ds:datastoreItem xmlns:ds="http://schemas.openxmlformats.org/officeDocument/2006/customXml" ds:itemID="{57A04341-9CB5-41B8-99FE-9716F8A93A3C}"/>
</file>

<file path=customXml/itemProps3.xml><?xml version="1.0" encoding="utf-8"?>
<ds:datastoreItem xmlns:ds="http://schemas.openxmlformats.org/officeDocument/2006/customXml" ds:itemID="{C21EFDAB-8986-4AB3-AC5E-3F4CA322B3C2}"/>
</file>

<file path=docProps/app.xml><?xml version="1.0" encoding="utf-8"?>
<Properties xmlns="http://schemas.openxmlformats.org/officeDocument/2006/extended-properties" xmlns:vt="http://schemas.openxmlformats.org/officeDocument/2006/docPropsVTypes">
  <Template>Normal</Template>
  <TotalTime>32</TotalTime>
  <Pages>5</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RecordsManagementPolicy</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RecordsManagementPolicy</dc:title>
  <dc:creator>dkeffer</dc:creator>
  <cp:lastModifiedBy>Diane Eidam</cp:lastModifiedBy>
  <cp:revision>12</cp:revision>
  <dcterms:created xsi:type="dcterms:W3CDTF">2026-02-15T15:57:00Z</dcterms:created>
  <dcterms:modified xsi:type="dcterms:W3CDTF">2026-05-08T00:41:00Z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2021-06-04T00:00:00Z</vt:filetime>
  </property>
  <property fmtid="{D5CDD505-2E9C-101B-9397-08002B2CF9AE}" pid="3" name="Creator">
    <vt:lpwstr>Power PDF Create</vt:lpwstr>
  </property>
  <property fmtid="{D5CDD505-2E9C-101B-9397-08002B2CF9AE}" pid="4" name="LastSaved">
    <vt:filetime>2026-02-15T00:00:00Z</vt:filetime>
  </property>
  <property fmtid="{D5CDD505-2E9C-101B-9397-08002B2CF9AE}" pid="5" name="Producer">
    <vt:lpwstr>Power PDF Create</vt:lpwstr>
  </property>
  <property fmtid="{D5CDD505-2E9C-101B-9397-08002B2CF9AE}" pid="6" name="ContentTypeId">
    <vt:lpwstr>0x0101006D5ED4CDF3B74F4093D29E4B61D0886B</vt:lpwstr>
  </property>
</Properties>
</file>